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9851B" w14:textId="77777777" w:rsidR="00AC16A9" w:rsidRPr="00AC16A9" w:rsidRDefault="00AC16A9" w:rsidP="00AC16A9">
      <w:pPr>
        <w:widowControl w:val="0"/>
        <w:shd w:val="clear" w:color="auto" w:fill="FFFFFF"/>
        <w:suppressAutoHyphens/>
        <w:jc w:val="center"/>
        <w:rPr>
          <w:rFonts w:ascii="Calibri" w:eastAsia="Calibri" w:hAnsi="Calibri" w:cs="Calibri"/>
          <w:spacing w:val="1"/>
          <w:sz w:val="16"/>
          <w:szCs w:val="16"/>
          <w:lang w:eastAsia="en-US"/>
        </w:rPr>
      </w:pPr>
      <w:r w:rsidRPr="00AC16A9">
        <w:rPr>
          <w:rFonts w:eastAsia="Calibri" w:cs="Calibri"/>
          <w:sz w:val="28"/>
          <w:szCs w:val="24"/>
          <w:lang w:eastAsia="en-US"/>
        </w:rPr>
        <w:t>Муниципальное бюджетное дошкольное образовательное учреждение</w:t>
      </w:r>
    </w:p>
    <w:p w14:paraId="20A42C76" w14:textId="77777777" w:rsidR="00AC16A9" w:rsidRPr="00AC16A9" w:rsidRDefault="00AC16A9" w:rsidP="00AC16A9">
      <w:pPr>
        <w:widowControl w:val="0"/>
        <w:shd w:val="clear" w:color="auto" w:fill="FFFFFF"/>
        <w:suppressAutoHyphens/>
        <w:ind w:firstLine="426"/>
        <w:jc w:val="center"/>
        <w:rPr>
          <w:rFonts w:ascii="Calibri" w:eastAsia="Calibri" w:hAnsi="Calibri" w:cs="Calibri"/>
          <w:spacing w:val="1"/>
          <w:sz w:val="16"/>
          <w:szCs w:val="16"/>
          <w:lang w:eastAsia="en-US"/>
        </w:rPr>
      </w:pPr>
      <w:r w:rsidRPr="00AC16A9">
        <w:rPr>
          <w:rFonts w:eastAsia="Calibri" w:cs="Calibri"/>
          <w:sz w:val="28"/>
          <w:szCs w:val="24"/>
          <w:lang w:eastAsia="en-US"/>
        </w:rPr>
        <w:t>центр развития ребёнка – детский сад №2 «Ромашка»</w:t>
      </w:r>
    </w:p>
    <w:p w14:paraId="554A6190" w14:textId="77777777" w:rsidR="00AC16A9" w:rsidRPr="00AC16A9" w:rsidRDefault="00AC16A9" w:rsidP="00AC16A9">
      <w:pPr>
        <w:widowControl w:val="0"/>
        <w:shd w:val="clear" w:color="auto" w:fill="FFFFFF"/>
        <w:suppressAutoHyphens/>
        <w:ind w:firstLine="426"/>
        <w:jc w:val="center"/>
        <w:rPr>
          <w:rFonts w:ascii="Calibri" w:eastAsia="Calibri" w:hAnsi="Calibri" w:cs="Calibri"/>
          <w:spacing w:val="1"/>
          <w:sz w:val="16"/>
          <w:szCs w:val="16"/>
          <w:lang w:eastAsia="en-US"/>
        </w:rPr>
      </w:pPr>
      <w:proofErr w:type="spellStart"/>
      <w:r w:rsidRPr="00AC16A9">
        <w:rPr>
          <w:rFonts w:eastAsia="Calibri" w:cs="Calibri"/>
          <w:sz w:val="28"/>
          <w:szCs w:val="24"/>
          <w:lang w:eastAsia="en-US"/>
        </w:rPr>
        <w:t>Данковского</w:t>
      </w:r>
      <w:proofErr w:type="spellEnd"/>
      <w:r w:rsidRPr="00AC16A9">
        <w:rPr>
          <w:rFonts w:eastAsia="Calibri" w:cs="Calibri"/>
          <w:sz w:val="28"/>
          <w:szCs w:val="24"/>
          <w:lang w:eastAsia="en-US"/>
        </w:rPr>
        <w:t xml:space="preserve"> муниципального района Липецкой области</w:t>
      </w:r>
    </w:p>
    <w:p w14:paraId="218DC215" w14:textId="77777777" w:rsidR="00AC16A9" w:rsidRPr="00AC16A9" w:rsidRDefault="00AC16A9" w:rsidP="00AC16A9">
      <w:pPr>
        <w:suppressAutoHyphens/>
        <w:spacing w:after="200"/>
        <w:rPr>
          <w:rFonts w:ascii="Calibri" w:eastAsia="Calibri" w:hAnsi="Calibri"/>
          <w:sz w:val="22"/>
          <w:szCs w:val="22"/>
          <w:lang w:eastAsia="en-US"/>
        </w:rPr>
      </w:pPr>
    </w:p>
    <w:p w14:paraId="7643083F" w14:textId="77777777" w:rsidR="00AC16A9" w:rsidRDefault="00AC16A9">
      <w:pPr>
        <w:jc w:val="center"/>
        <w:rPr>
          <w:b/>
          <w:bCs/>
          <w:sz w:val="30"/>
          <w:szCs w:val="30"/>
        </w:rPr>
      </w:pPr>
    </w:p>
    <w:p w14:paraId="04A05A71" w14:textId="77777777" w:rsidR="00AC16A9" w:rsidRDefault="00AC16A9">
      <w:pPr>
        <w:jc w:val="center"/>
        <w:rPr>
          <w:b/>
          <w:bCs/>
          <w:sz w:val="30"/>
          <w:szCs w:val="30"/>
        </w:rPr>
      </w:pPr>
    </w:p>
    <w:p w14:paraId="16BA56C7" w14:textId="77777777" w:rsidR="00AC16A9" w:rsidRDefault="00AC16A9">
      <w:pPr>
        <w:jc w:val="center"/>
        <w:rPr>
          <w:b/>
          <w:bCs/>
          <w:sz w:val="30"/>
          <w:szCs w:val="30"/>
        </w:rPr>
      </w:pPr>
    </w:p>
    <w:p w14:paraId="059FCCD7" w14:textId="77777777" w:rsidR="00AC16A9" w:rsidRDefault="00AC16A9">
      <w:pPr>
        <w:jc w:val="center"/>
        <w:rPr>
          <w:b/>
          <w:bCs/>
          <w:sz w:val="30"/>
          <w:szCs w:val="30"/>
        </w:rPr>
      </w:pPr>
    </w:p>
    <w:p w14:paraId="5E81FE97" w14:textId="77777777" w:rsidR="00AC16A9" w:rsidRDefault="00AC16A9">
      <w:pPr>
        <w:jc w:val="center"/>
        <w:rPr>
          <w:b/>
          <w:bCs/>
          <w:sz w:val="30"/>
          <w:szCs w:val="30"/>
        </w:rPr>
      </w:pPr>
    </w:p>
    <w:p w14:paraId="3C10C052" w14:textId="77777777" w:rsidR="00AC16A9" w:rsidRDefault="00AC16A9">
      <w:pPr>
        <w:jc w:val="center"/>
        <w:rPr>
          <w:b/>
          <w:bCs/>
          <w:sz w:val="30"/>
          <w:szCs w:val="30"/>
        </w:rPr>
      </w:pPr>
    </w:p>
    <w:p w14:paraId="0760A323" w14:textId="77777777" w:rsidR="00AC16A9" w:rsidRDefault="00AC16A9" w:rsidP="00AC16A9">
      <w:pPr>
        <w:rPr>
          <w:b/>
          <w:bCs/>
          <w:sz w:val="30"/>
          <w:szCs w:val="30"/>
        </w:rPr>
      </w:pPr>
    </w:p>
    <w:p w14:paraId="3252E78D" w14:textId="77777777" w:rsidR="00656673" w:rsidRPr="00AC16A9" w:rsidRDefault="00F34175">
      <w:pPr>
        <w:jc w:val="center"/>
        <w:rPr>
          <w:b/>
          <w:bCs/>
          <w:color w:val="1F497D"/>
          <w:sz w:val="44"/>
          <w:szCs w:val="44"/>
        </w:rPr>
      </w:pPr>
      <w:r w:rsidRPr="00AC16A9">
        <w:rPr>
          <w:b/>
          <w:bCs/>
          <w:color w:val="1F497D"/>
          <w:sz w:val="44"/>
          <w:szCs w:val="44"/>
        </w:rPr>
        <w:t>Картотека</w:t>
      </w:r>
    </w:p>
    <w:p w14:paraId="565B6144" w14:textId="77777777" w:rsidR="00AC16A9" w:rsidRPr="00AC16A9" w:rsidRDefault="00F34175">
      <w:pPr>
        <w:jc w:val="center"/>
        <w:rPr>
          <w:b/>
          <w:bCs/>
          <w:color w:val="1F497D"/>
          <w:sz w:val="36"/>
          <w:szCs w:val="36"/>
        </w:rPr>
      </w:pPr>
      <w:r w:rsidRPr="00AC16A9">
        <w:rPr>
          <w:b/>
          <w:bCs/>
          <w:color w:val="1F497D"/>
          <w:sz w:val="36"/>
          <w:szCs w:val="36"/>
        </w:rPr>
        <w:t>игр на развитие социально-коммуникативных способностей</w:t>
      </w:r>
    </w:p>
    <w:p w14:paraId="3189CCF6" w14:textId="0AAF4C0B" w:rsidR="00656673" w:rsidRPr="00AC16A9" w:rsidRDefault="00F34175">
      <w:pPr>
        <w:jc w:val="center"/>
        <w:rPr>
          <w:b/>
          <w:bCs/>
          <w:color w:val="1F497D"/>
          <w:sz w:val="36"/>
          <w:szCs w:val="36"/>
        </w:rPr>
      </w:pPr>
      <w:r w:rsidRPr="00AC16A9">
        <w:rPr>
          <w:b/>
          <w:bCs/>
          <w:color w:val="1F497D"/>
          <w:sz w:val="36"/>
          <w:szCs w:val="36"/>
        </w:rPr>
        <w:t xml:space="preserve"> детей дошкольного возраста</w:t>
      </w:r>
    </w:p>
    <w:p w14:paraId="0E88D0D0" w14:textId="0E726F44" w:rsidR="00656673" w:rsidRDefault="00AC16A9">
      <w:pPr>
        <w:spacing w:line="285" w:lineRule="atLeast"/>
        <w:rPr>
          <w:szCs w:val="24"/>
        </w:rPr>
      </w:pPr>
      <w:r>
        <w:rPr>
          <w:noProof/>
        </w:rPr>
        <w:pict w14:anchorId="7A53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s://sun9-64.userapi.com/impg/a4Zj0rx0dmyUkm2Y6j2hxSGNvSCHiqM3DthArA/Zqu_vbKzPfA.jpg?size=427x604&amp;quality=96&amp;sign=781801a8e0f37d5a4ce2ec6f5047f6e8&amp;type=album" style="position:absolute;margin-left:120.95pt;margin-top:9.1pt;width:267.75pt;height:241.5pt;z-index:-1;visibility:visible;mso-wrap-style:square;mso-position-horizontal-relative:text;mso-position-vertical-relative:text;mso-width-relative:page;mso-height-relative:page" wrapcoords="-61 0 -61 21533 21600 21533 21600 0 -61 0">
            <v:imagedata r:id="rId5" o:title="Zqu_vbKzPfA" croptop="26378f" cropbottom="4169f" cropleft="5248f" cropright="5632f"/>
            <w10:wrap type="tight"/>
          </v:shape>
        </w:pict>
      </w:r>
    </w:p>
    <w:p w14:paraId="31BF6E11" w14:textId="3BD8FD19" w:rsidR="00656673" w:rsidRDefault="00656673" w:rsidP="00AC16A9">
      <w:pPr>
        <w:spacing w:line="285" w:lineRule="atLeast"/>
        <w:jc w:val="center"/>
        <w:rPr>
          <w:szCs w:val="24"/>
        </w:rPr>
      </w:pPr>
    </w:p>
    <w:p w14:paraId="27374725" w14:textId="77777777" w:rsidR="00656673" w:rsidRDefault="00656673">
      <w:pPr>
        <w:spacing w:line="285" w:lineRule="atLeast"/>
        <w:rPr>
          <w:b/>
          <w:bCs/>
          <w:szCs w:val="24"/>
        </w:rPr>
      </w:pPr>
    </w:p>
    <w:p w14:paraId="1199802A" w14:textId="77777777" w:rsidR="00AC16A9" w:rsidRDefault="00AC16A9">
      <w:pPr>
        <w:spacing w:line="285" w:lineRule="atLeast"/>
        <w:rPr>
          <w:b/>
          <w:bCs/>
          <w:szCs w:val="24"/>
        </w:rPr>
      </w:pPr>
    </w:p>
    <w:p w14:paraId="48D692D0" w14:textId="77777777" w:rsidR="00AC16A9" w:rsidRDefault="00AC16A9">
      <w:pPr>
        <w:spacing w:line="285" w:lineRule="atLeast"/>
        <w:rPr>
          <w:b/>
          <w:bCs/>
          <w:szCs w:val="24"/>
        </w:rPr>
      </w:pPr>
    </w:p>
    <w:p w14:paraId="6ACB214F" w14:textId="77777777" w:rsidR="00AC16A9" w:rsidRDefault="00AC16A9">
      <w:pPr>
        <w:spacing w:line="285" w:lineRule="atLeast"/>
        <w:rPr>
          <w:b/>
          <w:bCs/>
          <w:szCs w:val="24"/>
        </w:rPr>
      </w:pPr>
    </w:p>
    <w:p w14:paraId="57234C9B" w14:textId="77777777" w:rsidR="00AC16A9" w:rsidRDefault="00AC16A9" w:rsidP="00AC16A9">
      <w:pPr>
        <w:spacing w:line="285" w:lineRule="atLeast"/>
        <w:jc w:val="right"/>
        <w:rPr>
          <w:bCs/>
          <w:sz w:val="32"/>
          <w:szCs w:val="32"/>
        </w:rPr>
      </w:pPr>
    </w:p>
    <w:p w14:paraId="003ECC66" w14:textId="77777777" w:rsidR="00AC16A9" w:rsidRDefault="00AC16A9" w:rsidP="00AC16A9">
      <w:pPr>
        <w:spacing w:line="285" w:lineRule="atLeast"/>
        <w:jc w:val="right"/>
        <w:rPr>
          <w:bCs/>
          <w:sz w:val="32"/>
          <w:szCs w:val="32"/>
        </w:rPr>
      </w:pPr>
    </w:p>
    <w:p w14:paraId="043422BA" w14:textId="77777777" w:rsidR="00AC16A9" w:rsidRDefault="00AC16A9" w:rsidP="00AC16A9">
      <w:pPr>
        <w:spacing w:line="285" w:lineRule="atLeast"/>
        <w:jc w:val="right"/>
        <w:rPr>
          <w:bCs/>
          <w:sz w:val="32"/>
          <w:szCs w:val="32"/>
        </w:rPr>
      </w:pPr>
    </w:p>
    <w:p w14:paraId="5F24D97D" w14:textId="77777777" w:rsidR="00AC16A9" w:rsidRDefault="00AC16A9" w:rsidP="00AC16A9">
      <w:pPr>
        <w:spacing w:line="285" w:lineRule="atLeast"/>
        <w:jc w:val="right"/>
        <w:rPr>
          <w:bCs/>
          <w:sz w:val="32"/>
          <w:szCs w:val="32"/>
        </w:rPr>
      </w:pPr>
    </w:p>
    <w:p w14:paraId="23B88729" w14:textId="77777777" w:rsidR="00AC16A9" w:rsidRDefault="00AC16A9" w:rsidP="00AC16A9">
      <w:pPr>
        <w:spacing w:line="285" w:lineRule="atLeast"/>
        <w:jc w:val="right"/>
        <w:rPr>
          <w:bCs/>
          <w:sz w:val="32"/>
          <w:szCs w:val="32"/>
        </w:rPr>
      </w:pPr>
    </w:p>
    <w:p w14:paraId="0DC9B52F" w14:textId="7925EF0E" w:rsidR="00AC16A9" w:rsidRPr="00AC16A9" w:rsidRDefault="00AC16A9" w:rsidP="00AC16A9">
      <w:pPr>
        <w:spacing w:line="285" w:lineRule="atLeast"/>
        <w:rPr>
          <w:bCs/>
          <w:sz w:val="32"/>
          <w:szCs w:val="32"/>
        </w:rPr>
      </w:pPr>
      <w:r>
        <w:rPr>
          <w:bCs/>
          <w:sz w:val="32"/>
          <w:szCs w:val="32"/>
        </w:rPr>
        <w:t xml:space="preserve">       </w:t>
      </w:r>
      <w:r w:rsidRPr="00AC16A9">
        <w:rPr>
          <w:bCs/>
          <w:sz w:val="32"/>
          <w:szCs w:val="32"/>
        </w:rPr>
        <w:t>Подготовила:</w:t>
      </w:r>
    </w:p>
    <w:p w14:paraId="68D6EA92" w14:textId="46C11728" w:rsidR="00AC16A9" w:rsidRPr="00AC16A9" w:rsidRDefault="00AC16A9" w:rsidP="00AC16A9">
      <w:pPr>
        <w:spacing w:line="285" w:lineRule="atLeast"/>
        <w:jc w:val="right"/>
        <w:rPr>
          <w:bCs/>
          <w:sz w:val="32"/>
          <w:szCs w:val="32"/>
        </w:rPr>
      </w:pPr>
      <w:r>
        <w:rPr>
          <w:bCs/>
          <w:sz w:val="32"/>
          <w:szCs w:val="32"/>
        </w:rPr>
        <w:t>в</w:t>
      </w:r>
      <w:r w:rsidRPr="00AC16A9">
        <w:rPr>
          <w:bCs/>
          <w:sz w:val="32"/>
          <w:szCs w:val="32"/>
        </w:rPr>
        <w:t>оспитатель Немчинова И.В.</w:t>
      </w:r>
    </w:p>
    <w:p w14:paraId="0E388BB1" w14:textId="77777777" w:rsidR="00AC16A9" w:rsidRPr="00AC16A9" w:rsidRDefault="00AC16A9">
      <w:pPr>
        <w:spacing w:line="285" w:lineRule="atLeast"/>
        <w:rPr>
          <w:bCs/>
          <w:sz w:val="32"/>
          <w:szCs w:val="32"/>
        </w:rPr>
      </w:pPr>
    </w:p>
    <w:p w14:paraId="7A5CA609" w14:textId="77777777" w:rsidR="00AC16A9" w:rsidRDefault="00AC16A9">
      <w:pPr>
        <w:spacing w:line="285" w:lineRule="atLeast"/>
        <w:rPr>
          <w:b/>
          <w:bCs/>
          <w:szCs w:val="24"/>
        </w:rPr>
      </w:pPr>
    </w:p>
    <w:p w14:paraId="3F50F102" w14:textId="77777777" w:rsidR="00AC16A9" w:rsidRDefault="00AC16A9">
      <w:pPr>
        <w:spacing w:line="285" w:lineRule="atLeast"/>
        <w:rPr>
          <w:b/>
          <w:bCs/>
          <w:szCs w:val="24"/>
        </w:rPr>
      </w:pPr>
    </w:p>
    <w:p w14:paraId="4F5A9484" w14:textId="77777777" w:rsidR="00AC16A9" w:rsidRDefault="00AC16A9">
      <w:pPr>
        <w:spacing w:line="285" w:lineRule="atLeast"/>
        <w:rPr>
          <w:b/>
          <w:bCs/>
          <w:szCs w:val="24"/>
        </w:rPr>
      </w:pPr>
    </w:p>
    <w:p w14:paraId="61005F7F" w14:textId="77777777" w:rsidR="00AC16A9" w:rsidRDefault="00AC16A9">
      <w:pPr>
        <w:spacing w:line="285" w:lineRule="atLeast"/>
        <w:rPr>
          <w:b/>
          <w:bCs/>
          <w:szCs w:val="24"/>
        </w:rPr>
      </w:pPr>
    </w:p>
    <w:p w14:paraId="665C7947" w14:textId="77777777" w:rsidR="00AC16A9" w:rsidRDefault="00AC16A9">
      <w:pPr>
        <w:spacing w:line="285" w:lineRule="atLeast"/>
        <w:rPr>
          <w:b/>
          <w:bCs/>
          <w:szCs w:val="24"/>
        </w:rPr>
      </w:pPr>
    </w:p>
    <w:p w14:paraId="04A59973" w14:textId="77777777" w:rsidR="00AC16A9" w:rsidRDefault="00AC16A9">
      <w:pPr>
        <w:spacing w:line="285" w:lineRule="atLeast"/>
        <w:rPr>
          <w:b/>
          <w:bCs/>
          <w:szCs w:val="24"/>
        </w:rPr>
      </w:pPr>
    </w:p>
    <w:p w14:paraId="5FFC7F88" w14:textId="7459D3E0" w:rsidR="00AC16A9" w:rsidRPr="00AC16A9" w:rsidRDefault="00AC16A9" w:rsidP="00AC16A9">
      <w:pPr>
        <w:spacing w:line="285" w:lineRule="atLeast"/>
        <w:jc w:val="center"/>
        <w:rPr>
          <w:bCs/>
          <w:sz w:val="28"/>
          <w:szCs w:val="28"/>
        </w:rPr>
      </w:pPr>
      <w:proofErr w:type="spellStart"/>
      <w:r>
        <w:rPr>
          <w:bCs/>
          <w:sz w:val="28"/>
          <w:szCs w:val="28"/>
        </w:rPr>
        <w:t>г</w:t>
      </w:r>
      <w:proofErr w:type="gramStart"/>
      <w:r w:rsidRPr="00AC16A9">
        <w:rPr>
          <w:bCs/>
          <w:sz w:val="28"/>
          <w:szCs w:val="28"/>
        </w:rPr>
        <w:t>.Д</w:t>
      </w:r>
      <w:proofErr w:type="gramEnd"/>
      <w:r w:rsidRPr="00AC16A9">
        <w:rPr>
          <w:bCs/>
          <w:sz w:val="28"/>
          <w:szCs w:val="28"/>
        </w:rPr>
        <w:t>анков</w:t>
      </w:r>
      <w:proofErr w:type="spellEnd"/>
    </w:p>
    <w:p w14:paraId="0EB11C6E" w14:textId="77777777" w:rsidR="00656673" w:rsidRDefault="00656673">
      <w:pPr>
        <w:spacing w:line="285" w:lineRule="atLeast"/>
        <w:rPr>
          <w:b/>
          <w:bCs/>
          <w:szCs w:val="24"/>
        </w:rPr>
      </w:pPr>
    </w:p>
    <w:p w14:paraId="3B9C4E1A" w14:textId="77777777" w:rsidR="00656673" w:rsidRDefault="00F34175">
      <w:pPr>
        <w:spacing w:line="285" w:lineRule="atLeast"/>
        <w:rPr>
          <w:b/>
          <w:bCs/>
          <w:szCs w:val="24"/>
        </w:rPr>
      </w:pPr>
      <w:r>
        <w:rPr>
          <w:b/>
          <w:bCs/>
          <w:szCs w:val="24"/>
        </w:rPr>
        <w:t>Хороводная игра «Ау!»</w:t>
      </w:r>
    </w:p>
    <w:p w14:paraId="766D0060" w14:textId="77777777" w:rsidR="00656673" w:rsidRDefault="00F34175">
      <w:pPr>
        <w:spacing w:line="285" w:lineRule="atLeast"/>
        <w:rPr>
          <w:szCs w:val="24"/>
        </w:rPr>
      </w:pPr>
      <w:r>
        <w:rPr>
          <w:szCs w:val="24"/>
          <w:u w:val="single"/>
        </w:rPr>
        <w:t>Цель:</w:t>
      </w:r>
      <w:r>
        <w:rPr>
          <w:szCs w:val="24"/>
        </w:rPr>
        <w:t xml:space="preserve"> развитие внимательного отношения друг к другу, преодоление барьера в общении.</w:t>
      </w:r>
    </w:p>
    <w:p w14:paraId="4EB46746" w14:textId="77777777" w:rsidR="00656673" w:rsidRDefault="00F34175">
      <w:pPr>
        <w:spacing w:line="285" w:lineRule="atLeast"/>
        <w:rPr>
          <w:szCs w:val="24"/>
        </w:rPr>
      </w:pPr>
      <w:r>
        <w:rPr>
          <w:szCs w:val="24"/>
          <w:u w:val="single"/>
        </w:rPr>
        <w:t>Описание игры:</w:t>
      </w:r>
      <w:r>
        <w:rPr>
          <w:szCs w:val="24"/>
        </w:rPr>
        <w:t xml:space="preserve"> ребёнок стоит в кругу с завязанными глазами, он потерялся в лесу. Дети водят хоровод, проговаривая слова «Ваня (Даша), ты сейчас в лесу, мы поем тебе АУ! Ну-ка, глазки открывай поскорей, кто тебя позвал, узнай побыстрей.  Кто-то из детей кричит ему: «Ау!» – и «потерявшийся» должен угадать, кто его звал.</w:t>
      </w:r>
    </w:p>
    <w:p w14:paraId="79EAC0C4" w14:textId="77777777" w:rsidR="00656673" w:rsidRDefault="00656673">
      <w:pPr>
        <w:spacing w:line="285" w:lineRule="atLeast"/>
        <w:rPr>
          <w:b/>
          <w:bCs/>
          <w:szCs w:val="24"/>
        </w:rPr>
      </w:pPr>
    </w:p>
    <w:p w14:paraId="3DF22553" w14:textId="77777777" w:rsidR="00656673" w:rsidRDefault="00F34175">
      <w:pPr>
        <w:spacing w:line="285" w:lineRule="atLeast"/>
        <w:rPr>
          <w:b/>
          <w:bCs/>
          <w:szCs w:val="24"/>
        </w:rPr>
      </w:pPr>
      <w:r>
        <w:rPr>
          <w:b/>
          <w:bCs/>
          <w:szCs w:val="24"/>
        </w:rPr>
        <w:t>Подвижная игра «Возьми игрушку»</w:t>
      </w:r>
    </w:p>
    <w:p w14:paraId="0D8EC064" w14:textId="77777777" w:rsidR="00656673" w:rsidRDefault="00F34175">
      <w:pPr>
        <w:spacing w:line="285" w:lineRule="atLeast"/>
        <w:rPr>
          <w:szCs w:val="24"/>
        </w:rPr>
      </w:pPr>
      <w:r>
        <w:rPr>
          <w:szCs w:val="24"/>
          <w:u w:val="single"/>
        </w:rPr>
        <w:t>Цель:</w:t>
      </w:r>
      <w:r>
        <w:rPr>
          <w:szCs w:val="24"/>
        </w:rPr>
        <w:t xml:space="preserve"> развитие навыков общения, умения просить.</w:t>
      </w:r>
    </w:p>
    <w:p w14:paraId="38776AA2" w14:textId="77777777" w:rsidR="00656673" w:rsidRDefault="00F34175">
      <w:pPr>
        <w:spacing w:line="285" w:lineRule="atLeast"/>
        <w:rPr>
          <w:szCs w:val="24"/>
        </w:rPr>
      </w:pPr>
      <w:r>
        <w:rPr>
          <w:szCs w:val="24"/>
          <w:u w:val="single"/>
        </w:rPr>
        <w:t>Описание игры:</w:t>
      </w:r>
      <w:r>
        <w:rPr>
          <w:szCs w:val="24"/>
        </w:rPr>
        <w:t xml:space="preserve"> дети становятся в круг, в центр складывают игрушки. Ведущий произносит «Возьми пожалуйста… (машинку, куклы, кубики и т.д.)». Кто не нашел необходимой игрушки – водит.</w:t>
      </w:r>
    </w:p>
    <w:p w14:paraId="5842AC6E" w14:textId="77777777" w:rsidR="00656673" w:rsidRDefault="00656673">
      <w:pPr>
        <w:spacing w:line="285" w:lineRule="atLeast"/>
        <w:rPr>
          <w:b/>
          <w:bCs/>
          <w:szCs w:val="24"/>
        </w:rPr>
      </w:pPr>
    </w:p>
    <w:p w14:paraId="10DDE12A" w14:textId="77777777" w:rsidR="00656673" w:rsidRDefault="00F34175">
      <w:pPr>
        <w:spacing w:line="285" w:lineRule="atLeast"/>
        <w:rPr>
          <w:b/>
          <w:bCs/>
          <w:szCs w:val="24"/>
        </w:rPr>
      </w:pPr>
      <w:r>
        <w:rPr>
          <w:b/>
          <w:bCs/>
          <w:szCs w:val="24"/>
        </w:rPr>
        <w:t>Дидактическая игра «Закончи предложение»</w:t>
      </w:r>
    </w:p>
    <w:p w14:paraId="2B13BCA2" w14:textId="77777777" w:rsidR="00656673" w:rsidRDefault="00F34175">
      <w:pPr>
        <w:spacing w:line="285" w:lineRule="atLeast"/>
        <w:rPr>
          <w:szCs w:val="24"/>
        </w:rPr>
      </w:pPr>
      <w:r>
        <w:rPr>
          <w:szCs w:val="24"/>
          <w:u w:val="single"/>
        </w:rPr>
        <w:t>Цель:</w:t>
      </w:r>
      <w:r>
        <w:rPr>
          <w:szCs w:val="24"/>
        </w:rPr>
        <w:t xml:space="preserve"> воспитание уверенности в себе, в своих силах.</w:t>
      </w:r>
    </w:p>
    <w:p w14:paraId="2F386B6B" w14:textId="77777777" w:rsidR="00656673" w:rsidRDefault="00F34175">
      <w:pPr>
        <w:spacing w:line="285" w:lineRule="atLeast"/>
        <w:rPr>
          <w:szCs w:val="24"/>
        </w:rPr>
      </w:pPr>
      <w:r>
        <w:rPr>
          <w:szCs w:val="24"/>
          <w:u w:val="single"/>
        </w:rPr>
        <w:t>Описание игры:</w:t>
      </w:r>
      <w:r>
        <w:rPr>
          <w:szCs w:val="24"/>
        </w:rPr>
        <w:t xml:space="preserve"> ребёнок должен закончить каждую из предложенных вами фраз: “Я умею…”, “Я хочу…”, “Я смогу…”, “Я добьюсь…”. Для неговорящих детей показать.</w:t>
      </w:r>
    </w:p>
    <w:p w14:paraId="227DB62C" w14:textId="77777777" w:rsidR="00656673" w:rsidRDefault="00656673">
      <w:pPr>
        <w:spacing w:line="285" w:lineRule="atLeast"/>
        <w:rPr>
          <w:b/>
          <w:bCs/>
          <w:szCs w:val="24"/>
        </w:rPr>
      </w:pPr>
    </w:p>
    <w:p w14:paraId="4BC288B4" w14:textId="77777777" w:rsidR="00656673" w:rsidRDefault="00F34175">
      <w:pPr>
        <w:spacing w:line="285" w:lineRule="atLeast"/>
        <w:rPr>
          <w:b/>
          <w:bCs/>
          <w:szCs w:val="24"/>
        </w:rPr>
      </w:pPr>
      <w:r>
        <w:rPr>
          <w:b/>
          <w:bCs/>
          <w:szCs w:val="24"/>
        </w:rPr>
        <w:t>Дидактическая игра «Не поделили игрушку»</w:t>
      </w:r>
    </w:p>
    <w:p w14:paraId="01034F9D" w14:textId="77777777" w:rsidR="00656673" w:rsidRDefault="00F34175">
      <w:pPr>
        <w:spacing w:line="285" w:lineRule="atLeast"/>
        <w:rPr>
          <w:szCs w:val="24"/>
        </w:rPr>
      </w:pPr>
      <w:r>
        <w:rPr>
          <w:szCs w:val="24"/>
          <w:u w:val="single"/>
        </w:rPr>
        <w:t>Цель:</w:t>
      </w:r>
      <w:r>
        <w:rPr>
          <w:szCs w:val="24"/>
        </w:rPr>
        <w:t> формирование у детей навыков благополучного выхода из конфликтных ситуаций.</w:t>
      </w:r>
    </w:p>
    <w:p w14:paraId="7711F4ED" w14:textId="77777777" w:rsidR="00656673" w:rsidRDefault="00F34175">
      <w:pPr>
        <w:spacing w:line="285" w:lineRule="atLeast"/>
        <w:rPr>
          <w:szCs w:val="24"/>
        </w:rPr>
      </w:pPr>
      <w:r>
        <w:rPr>
          <w:szCs w:val="24"/>
          <w:u w:val="single"/>
        </w:rPr>
        <w:t>Описание игры</w:t>
      </w:r>
      <w:r>
        <w:rPr>
          <w:szCs w:val="24"/>
        </w:rPr>
        <w:t>: педагог сообщает, что сегодня к ним прилетел Карслон и оставил много игрушек. Педагог достает из сумки новые игрушки, они все разные. Педагог предлагает детям разобрать их, а сам наблюдает за ними со стороны. Если в группе складывается конфликтная ситуация из-за игрушек, педагог успокаивает детей и предлагает разобраться всем вместе в сложившийся ситуации.</w:t>
      </w:r>
    </w:p>
    <w:p w14:paraId="06EE1F77" w14:textId="77777777" w:rsidR="00656673" w:rsidRDefault="00656673">
      <w:pPr>
        <w:spacing w:line="285" w:lineRule="atLeast"/>
        <w:rPr>
          <w:b/>
          <w:bCs/>
          <w:szCs w:val="24"/>
        </w:rPr>
      </w:pPr>
    </w:p>
    <w:p w14:paraId="7839BE84" w14:textId="77777777" w:rsidR="00656673" w:rsidRDefault="00F34175">
      <w:pPr>
        <w:spacing w:line="285" w:lineRule="atLeast"/>
        <w:rPr>
          <w:szCs w:val="24"/>
        </w:rPr>
      </w:pPr>
      <w:r>
        <w:rPr>
          <w:b/>
          <w:bCs/>
          <w:szCs w:val="24"/>
        </w:rPr>
        <w:t>Дидактическая игра «Вежливые слова»</w:t>
      </w:r>
    </w:p>
    <w:p w14:paraId="5A4EC730" w14:textId="77777777" w:rsidR="00656673" w:rsidRDefault="00F34175">
      <w:pPr>
        <w:spacing w:line="285" w:lineRule="atLeast"/>
        <w:rPr>
          <w:szCs w:val="24"/>
        </w:rPr>
      </w:pPr>
      <w:r>
        <w:rPr>
          <w:szCs w:val="24"/>
          <w:u w:val="single"/>
        </w:rPr>
        <w:t>Цель:</w:t>
      </w:r>
      <w:r>
        <w:rPr>
          <w:szCs w:val="24"/>
        </w:rPr>
        <w:t xml:space="preserve"> развитие уважения в общении.</w:t>
      </w:r>
    </w:p>
    <w:p w14:paraId="1B3C5262" w14:textId="77777777" w:rsidR="00656673" w:rsidRDefault="00F34175">
      <w:pPr>
        <w:spacing w:line="285" w:lineRule="atLeast"/>
        <w:rPr>
          <w:szCs w:val="24"/>
        </w:rPr>
      </w:pPr>
      <w:r>
        <w:rPr>
          <w:szCs w:val="24"/>
          <w:u w:val="single"/>
        </w:rPr>
        <w:t>Описание игры:</w:t>
      </w:r>
      <w:r>
        <w:rPr>
          <w:szCs w:val="24"/>
        </w:rPr>
        <w:t xml:space="preserve"> 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14:paraId="74313A30" w14:textId="77777777" w:rsidR="00656673" w:rsidRDefault="00656673">
      <w:pPr>
        <w:spacing w:line="285" w:lineRule="atLeast"/>
        <w:rPr>
          <w:b/>
          <w:bCs/>
          <w:szCs w:val="24"/>
        </w:rPr>
      </w:pPr>
    </w:p>
    <w:p w14:paraId="1F92334F" w14:textId="77777777" w:rsidR="00656673" w:rsidRDefault="00F34175">
      <w:pPr>
        <w:spacing w:line="285" w:lineRule="atLeast"/>
        <w:rPr>
          <w:b/>
          <w:bCs/>
          <w:szCs w:val="24"/>
        </w:rPr>
      </w:pPr>
      <w:r>
        <w:rPr>
          <w:b/>
          <w:bCs/>
          <w:szCs w:val="24"/>
        </w:rPr>
        <w:t>Творческая игра «Рукавички»</w:t>
      </w:r>
    </w:p>
    <w:p w14:paraId="46C71885" w14:textId="77777777" w:rsidR="00656673" w:rsidRDefault="00F34175">
      <w:pPr>
        <w:spacing w:line="285" w:lineRule="atLeast"/>
        <w:rPr>
          <w:szCs w:val="24"/>
        </w:rPr>
      </w:pPr>
      <w:r>
        <w:rPr>
          <w:szCs w:val="24"/>
          <w:u w:val="single"/>
        </w:rPr>
        <w:t>Цель</w:t>
      </w:r>
      <w:r>
        <w:rPr>
          <w:szCs w:val="24"/>
        </w:rPr>
        <w:t>: воспитание умения взаимодействовать друг с другом.</w:t>
      </w:r>
    </w:p>
    <w:p w14:paraId="5F047058" w14:textId="77777777" w:rsidR="00656673" w:rsidRDefault="00F34175">
      <w:pPr>
        <w:spacing w:line="285" w:lineRule="atLeast"/>
        <w:rPr>
          <w:szCs w:val="24"/>
        </w:rPr>
      </w:pPr>
      <w:r>
        <w:rPr>
          <w:szCs w:val="24"/>
          <w:u w:val="single"/>
        </w:rPr>
        <w:t>Описание игры:</w:t>
      </w:r>
      <w:r>
        <w:rPr>
          <w:szCs w:val="24"/>
        </w:rPr>
        <w:t xml:space="preserve"> для игры нужны вырезанные из бумаги рукавички. Количество пар должно соответствовать количеству пар детей. Разложите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Понаблюдайте, как пары организуют совместную работу, как делят карандаши, как договариваются между собой. Победителей поздравляют.</w:t>
      </w:r>
    </w:p>
    <w:p w14:paraId="4856CB7E" w14:textId="77777777" w:rsidR="00656673" w:rsidRDefault="00656673">
      <w:pPr>
        <w:spacing w:line="285" w:lineRule="atLeast"/>
        <w:rPr>
          <w:b/>
          <w:bCs/>
          <w:szCs w:val="24"/>
        </w:rPr>
      </w:pPr>
    </w:p>
    <w:p w14:paraId="44C96D5A" w14:textId="77777777" w:rsidR="00656673" w:rsidRDefault="00F34175">
      <w:pPr>
        <w:spacing w:line="285" w:lineRule="atLeast"/>
        <w:rPr>
          <w:b/>
          <w:bCs/>
          <w:szCs w:val="24"/>
        </w:rPr>
      </w:pPr>
      <w:r>
        <w:rPr>
          <w:b/>
          <w:bCs/>
          <w:szCs w:val="24"/>
        </w:rPr>
        <w:lastRenderedPageBreak/>
        <w:t>Творческая игра «Страна вежливости»</w:t>
      </w:r>
    </w:p>
    <w:p w14:paraId="7E74E198" w14:textId="77777777" w:rsidR="00656673" w:rsidRDefault="00F34175">
      <w:pPr>
        <w:spacing w:line="285" w:lineRule="atLeast"/>
        <w:rPr>
          <w:szCs w:val="24"/>
        </w:rPr>
      </w:pPr>
      <w:r>
        <w:rPr>
          <w:szCs w:val="24"/>
          <w:u w:val="single"/>
        </w:rPr>
        <w:t>Цель:</w:t>
      </w:r>
      <w:r>
        <w:rPr>
          <w:szCs w:val="24"/>
        </w:rPr>
        <w:t xml:space="preserve"> формирование у детей навыков употребления вежливых слов, приветствия. </w:t>
      </w:r>
    </w:p>
    <w:p w14:paraId="64FF847E" w14:textId="77777777" w:rsidR="00656673" w:rsidRDefault="00F34175">
      <w:pPr>
        <w:spacing w:line="285" w:lineRule="atLeast"/>
        <w:rPr>
          <w:b/>
          <w:bCs/>
          <w:szCs w:val="24"/>
        </w:rPr>
      </w:pPr>
      <w:r>
        <w:rPr>
          <w:szCs w:val="24"/>
          <w:u w:val="single"/>
        </w:rPr>
        <w:t>Описание игры</w:t>
      </w:r>
      <w:r>
        <w:rPr>
          <w:szCs w:val="24"/>
        </w:rPr>
        <w:t>: 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p w14:paraId="398AD4C7" w14:textId="77777777" w:rsidR="00656673" w:rsidRDefault="00656673">
      <w:pPr>
        <w:spacing w:line="285" w:lineRule="atLeast"/>
        <w:rPr>
          <w:b/>
          <w:bCs/>
          <w:szCs w:val="24"/>
        </w:rPr>
      </w:pPr>
    </w:p>
    <w:p w14:paraId="1E11AB90" w14:textId="77777777" w:rsidR="00656673" w:rsidRDefault="00F34175">
      <w:pPr>
        <w:spacing w:line="285" w:lineRule="atLeast"/>
        <w:rPr>
          <w:b/>
          <w:bCs/>
          <w:szCs w:val="24"/>
        </w:rPr>
      </w:pPr>
      <w:r>
        <w:rPr>
          <w:b/>
          <w:bCs/>
          <w:szCs w:val="24"/>
        </w:rPr>
        <w:t>Игра-драматизация «Подарок на всех»</w:t>
      </w:r>
    </w:p>
    <w:p w14:paraId="26EF81EA" w14:textId="77777777" w:rsidR="00656673" w:rsidRDefault="00F34175">
      <w:pPr>
        <w:spacing w:line="285" w:lineRule="atLeast"/>
        <w:rPr>
          <w:szCs w:val="24"/>
        </w:rPr>
      </w:pPr>
      <w:r>
        <w:rPr>
          <w:szCs w:val="24"/>
          <w:u w:val="single"/>
        </w:rPr>
        <w:t>Цель:</w:t>
      </w:r>
      <w:r>
        <w:rPr>
          <w:szCs w:val="24"/>
        </w:rPr>
        <w:t xml:space="preserve"> развитие умения дружить.</w:t>
      </w:r>
    </w:p>
    <w:p w14:paraId="4D57B63D" w14:textId="77777777" w:rsidR="00656673" w:rsidRDefault="00F34175">
      <w:pPr>
        <w:spacing w:line="285" w:lineRule="atLeast"/>
        <w:rPr>
          <w:szCs w:val="24"/>
        </w:rPr>
      </w:pPr>
      <w:r>
        <w:rPr>
          <w:szCs w:val="24"/>
          <w:u w:val="single"/>
        </w:rPr>
        <w:t>Описание игры</w:t>
      </w:r>
      <w:r>
        <w:rPr>
          <w:szCs w:val="24"/>
        </w:rPr>
        <w:t>: детям даётся задание: “Если бы ты был волшебником и мог творить чудеса, то что бы ты подарил сейчас всем нам вместе?” или “Если бы у тебя был Цветик - Семицветик, какое бы желание ты загадал?”. Каждый ребёнок загадывает одно желание, оторвав от общего цветка один лепесток. Лети, лети лепесток, через запад на восток, Через север, через юг, возвращайся, сделав круг, лишь коснёшься ты земли, быть, по-моему, вели. Вели, чтобы…</w:t>
      </w:r>
    </w:p>
    <w:p w14:paraId="38F71FE5" w14:textId="77777777" w:rsidR="00656673" w:rsidRDefault="00F34175">
      <w:pPr>
        <w:spacing w:line="285" w:lineRule="atLeast"/>
        <w:rPr>
          <w:szCs w:val="24"/>
        </w:rPr>
      </w:pPr>
      <w:r>
        <w:rPr>
          <w:szCs w:val="24"/>
        </w:rPr>
        <w:t>В конце можно провести конкурс на самое лучшее желание для всех.</w:t>
      </w:r>
    </w:p>
    <w:p w14:paraId="7B8F76F2" w14:textId="77777777" w:rsidR="00656673" w:rsidRDefault="00656673">
      <w:pPr>
        <w:spacing w:line="285" w:lineRule="atLeast"/>
        <w:rPr>
          <w:b/>
          <w:bCs/>
          <w:szCs w:val="24"/>
        </w:rPr>
      </w:pPr>
    </w:p>
    <w:p w14:paraId="49D30B30" w14:textId="77777777" w:rsidR="00656673" w:rsidRDefault="00F34175">
      <w:pPr>
        <w:spacing w:line="285" w:lineRule="atLeast"/>
        <w:rPr>
          <w:szCs w:val="24"/>
        </w:rPr>
      </w:pPr>
      <w:r>
        <w:rPr>
          <w:b/>
          <w:bCs/>
          <w:szCs w:val="24"/>
        </w:rPr>
        <w:t>Игра-драматизация «Что такое хорошо и что такое плохо»</w:t>
      </w:r>
    </w:p>
    <w:p w14:paraId="40611238" w14:textId="77777777" w:rsidR="00656673" w:rsidRDefault="00F34175">
      <w:pPr>
        <w:spacing w:line="285" w:lineRule="atLeast"/>
        <w:rPr>
          <w:szCs w:val="24"/>
        </w:rPr>
      </w:pPr>
      <w:r>
        <w:rPr>
          <w:szCs w:val="24"/>
          <w:u w:val="single"/>
        </w:rPr>
        <w:t>Цель:</w:t>
      </w:r>
      <w:r>
        <w:rPr>
          <w:szCs w:val="24"/>
        </w:rPr>
        <w:t xml:space="preserve"> формирование у детей представления о хороших и плохих поступках, поведении, умения правильно оценивать себя и других.</w:t>
      </w:r>
    </w:p>
    <w:p w14:paraId="6704C9C1" w14:textId="77777777" w:rsidR="00656673" w:rsidRDefault="00F34175">
      <w:pPr>
        <w:spacing w:line="285" w:lineRule="atLeast"/>
        <w:rPr>
          <w:szCs w:val="24"/>
        </w:rPr>
      </w:pPr>
      <w:r>
        <w:rPr>
          <w:szCs w:val="24"/>
          <w:u w:val="single"/>
        </w:rPr>
        <w:t>Описание игры</w:t>
      </w:r>
      <w:r>
        <w:rPr>
          <w:szCs w:val="24"/>
        </w:rPr>
        <w:t>: педагог  читает детям стихотворение или рассказ по заданной теме, дети изображают ситуации при помощи ка ртинок на столе или фланелеграфе.</w:t>
      </w:r>
    </w:p>
    <w:p w14:paraId="3DBCE208" w14:textId="77777777" w:rsidR="00656673" w:rsidRDefault="00656673">
      <w:pPr>
        <w:spacing w:line="285" w:lineRule="atLeast"/>
        <w:rPr>
          <w:b/>
          <w:bCs/>
          <w:szCs w:val="24"/>
        </w:rPr>
      </w:pPr>
    </w:p>
    <w:p w14:paraId="12381C7C" w14:textId="77777777" w:rsidR="00656673" w:rsidRDefault="00F34175">
      <w:pPr>
        <w:spacing w:line="285" w:lineRule="atLeast"/>
        <w:rPr>
          <w:b/>
          <w:bCs/>
          <w:szCs w:val="24"/>
        </w:rPr>
      </w:pPr>
      <w:r>
        <w:rPr>
          <w:b/>
          <w:bCs/>
          <w:szCs w:val="24"/>
        </w:rPr>
        <w:t>Игра-драматизация  «Репка»</w:t>
      </w:r>
    </w:p>
    <w:p w14:paraId="0DA970C8" w14:textId="77777777" w:rsidR="00656673" w:rsidRDefault="00F34175">
      <w:pPr>
        <w:spacing w:line="285" w:lineRule="atLeast"/>
        <w:rPr>
          <w:szCs w:val="24"/>
        </w:rPr>
      </w:pPr>
      <w:r>
        <w:rPr>
          <w:szCs w:val="24"/>
          <w:u w:val="single"/>
        </w:rPr>
        <w:t>Цель:</w:t>
      </w:r>
      <w:r>
        <w:rPr>
          <w:szCs w:val="24"/>
        </w:rPr>
        <w:t xml:space="preserve"> воспитание у детей чувства взаимопомощи, развитие у детей выразительности интонации, мимики, движений.</w:t>
      </w:r>
    </w:p>
    <w:p w14:paraId="385850D2" w14:textId="77777777" w:rsidR="00656673" w:rsidRDefault="00F34175">
      <w:pPr>
        <w:spacing w:line="285" w:lineRule="atLeast"/>
        <w:rPr>
          <w:szCs w:val="24"/>
        </w:rPr>
      </w:pPr>
      <w:r>
        <w:rPr>
          <w:szCs w:val="24"/>
          <w:u w:val="single"/>
        </w:rPr>
        <w:t>Описание игры</w:t>
      </w:r>
      <w:r>
        <w:rPr>
          <w:szCs w:val="24"/>
        </w:rPr>
        <w:t>: педагог рассказывает сказку, дети-артисты, включаются в игру по ходу сказки. В конце игры, можно предложить детям поводить хоровод, устроить праздник  урожая.</w:t>
      </w:r>
    </w:p>
    <w:p w14:paraId="2F21498E" w14:textId="77777777" w:rsidR="00656673" w:rsidRDefault="00656673">
      <w:pPr>
        <w:spacing w:line="285" w:lineRule="atLeast"/>
        <w:rPr>
          <w:b/>
          <w:bCs/>
          <w:szCs w:val="24"/>
        </w:rPr>
      </w:pPr>
    </w:p>
    <w:p w14:paraId="2B0F8815" w14:textId="77777777" w:rsidR="00656673" w:rsidRDefault="00F34175">
      <w:pPr>
        <w:spacing w:line="285" w:lineRule="atLeast"/>
        <w:rPr>
          <w:b/>
          <w:bCs/>
          <w:szCs w:val="24"/>
        </w:rPr>
      </w:pPr>
      <w:r>
        <w:rPr>
          <w:b/>
          <w:bCs/>
          <w:szCs w:val="24"/>
        </w:rPr>
        <w:t>Игра-упражнение «Пожалуйста»</w:t>
      </w:r>
    </w:p>
    <w:p w14:paraId="0DE449A6" w14:textId="77777777" w:rsidR="00656673" w:rsidRDefault="00F34175">
      <w:pPr>
        <w:spacing w:line="285" w:lineRule="atLeast"/>
        <w:rPr>
          <w:szCs w:val="24"/>
        </w:rPr>
      </w:pPr>
      <w:r>
        <w:rPr>
          <w:szCs w:val="24"/>
          <w:u w:val="single"/>
        </w:rPr>
        <w:t>Цель:</w:t>
      </w:r>
      <w:r>
        <w:rPr>
          <w:szCs w:val="24"/>
        </w:rPr>
        <w:t xml:space="preserve"> вырабатывание навыков употребления «Волшебных слов».</w:t>
      </w:r>
    </w:p>
    <w:p w14:paraId="09EA2BBE" w14:textId="77777777" w:rsidR="00656673" w:rsidRDefault="00F34175">
      <w:pPr>
        <w:spacing w:line="285" w:lineRule="atLeast"/>
        <w:rPr>
          <w:szCs w:val="24"/>
        </w:rPr>
      </w:pPr>
      <w:r>
        <w:rPr>
          <w:szCs w:val="24"/>
          <w:u w:val="single"/>
        </w:rPr>
        <w:t>Описание игры</w:t>
      </w:r>
      <w:r>
        <w:rPr>
          <w:szCs w:val="24"/>
        </w:rPr>
        <w:t>: все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p w14:paraId="779CC19B" w14:textId="77777777" w:rsidR="00656673" w:rsidRDefault="00656673">
      <w:pPr>
        <w:spacing w:line="285" w:lineRule="atLeast"/>
        <w:rPr>
          <w:b/>
          <w:bCs/>
          <w:szCs w:val="24"/>
        </w:rPr>
      </w:pPr>
    </w:p>
    <w:p w14:paraId="53BC503E" w14:textId="77777777" w:rsidR="00656673" w:rsidRDefault="00F34175">
      <w:pPr>
        <w:spacing w:line="285" w:lineRule="atLeast"/>
        <w:rPr>
          <w:b/>
          <w:bCs/>
          <w:szCs w:val="24"/>
        </w:rPr>
      </w:pPr>
      <w:r>
        <w:rPr>
          <w:b/>
          <w:bCs/>
          <w:szCs w:val="24"/>
        </w:rPr>
        <w:t>Игры - ситуации.</w:t>
      </w:r>
    </w:p>
    <w:p w14:paraId="7A5F3AF4" w14:textId="77777777" w:rsidR="00656673" w:rsidRDefault="00F34175">
      <w:pPr>
        <w:spacing w:line="285" w:lineRule="atLeast"/>
        <w:rPr>
          <w:szCs w:val="24"/>
        </w:rPr>
      </w:pPr>
      <w:r>
        <w:rPr>
          <w:szCs w:val="24"/>
          <w:u w:val="single"/>
        </w:rPr>
        <w:t>Цель:</w:t>
      </w:r>
      <w:r>
        <w:rPr>
          <w:szCs w:val="24"/>
        </w:rPr>
        <w:t xml:space="preserve"> развитие умений вступать в разговор, обмениваться чувствами, переживаниями, эмоционально и содержательно выражать свои мысли, используя мимику и пантомимику.</w:t>
      </w:r>
    </w:p>
    <w:p w14:paraId="32659A14" w14:textId="77777777" w:rsidR="00656673" w:rsidRDefault="00F34175">
      <w:pPr>
        <w:spacing w:line="285" w:lineRule="atLeast"/>
        <w:rPr>
          <w:szCs w:val="24"/>
        </w:rPr>
      </w:pPr>
      <w:r>
        <w:rPr>
          <w:szCs w:val="24"/>
          <w:u w:val="single"/>
        </w:rPr>
        <w:t>Описание игры:</w:t>
      </w:r>
      <w:r>
        <w:rPr>
          <w:szCs w:val="24"/>
        </w:rPr>
        <w:t xml:space="preserve"> детям предлагается разыграть ряд ситуаций</w:t>
      </w:r>
    </w:p>
    <w:p w14:paraId="7ED4B96B" w14:textId="77777777" w:rsidR="00656673" w:rsidRDefault="00F34175">
      <w:pPr>
        <w:spacing w:line="285" w:lineRule="atLeast"/>
        <w:rPr>
          <w:szCs w:val="24"/>
        </w:rPr>
      </w:pPr>
      <w:r>
        <w:rPr>
          <w:szCs w:val="24"/>
        </w:rPr>
        <w:t>1. Две девочки  поссорились –</w:t>
      </w:r>
      <w:hyperlink r:id="rId6" w:history="1">
        <w:r>
          <w:rPr>
            <w:szCs w:val="24"/>
          </w:rPr>
          <w:t>помири</w:t>
        </w:r>
      </w:hyperlink>
      <w:r>
        <w:rPr>
          <w:szCs w:val="24"/>
        </w:rPr>
        <w:t> их.</w:t>
      </w:r>
    </w:p>
    <w:p w14:paraId="41DA3B00" w14:textId="77777777" w:rsidR="00656673" w:rsidRDefault="00F34175">
      <w:pPr>
        <w:spacing w:line="285" w:lineRule="atLeast"/>
        <w:rPr>
          <w:szCs w:val="24"/>
        </w:rPr>
      </w:pPr>
      <w:r>
        <w:rPr>
          <w:szCs w:val="24"/>
        </w:rPr>
        <w:t>2. Тебе очень хочется поиграть в ту же игрушку, что и у одного из ребят твоей группы – попроси его.</w:t>
      </w:r>
    </w:p>
    <w:p w14:paraId="6C165606" w14:textId="77777777" w:rsidR="00656673" w:rsidRDefault="00F34175">
      <w:pPr>
        <w:spacing w:line="285" w:lineRule="atLeast"/>
        <w:rPr>
          <w:szCs w:val="24"/>
        </w:rPr>
      </w:pPr>
      <w:r>
        <w:rPr>
          <w:szCs w:val="24"/>
        </w:rPr>
        <w:t>3. Ты очень обидел своего друга – попробуй попросить у него прощения, помириться с ним.</w:t>
      </w:r>
    </w:p>
    <w:p w14:paraId="2FEF1B04" w14:textId="77777777" w:rsidR="00656673" w:rsidRDefault="00F34175">
      <w:pPr>
        <w:spacing w:line="285" w:lineRule="atLeast"/>
        <w:rPr>
          <w:szCs w:val="24"/>
        </w:rPr>
      </w:pPr>
      <w:r>
        <w:rPr>
          <w:szCs w:val="24"/>
        </w:rPr>
        <w:t>4. Дети играют, у одного ребёнка нет игрушки – поделись с ним.</w:t>
      </w:r>
    </w:p>
    <w:p w14:paraId="02EC4598" w14:textId="77777777" w:rsidR="00656673" w:rsidRDefault="00F34175">
      <w:pPr>
        <w:spacing w:line="285" w:lineRule="atLeast"/>
        <w:rPr>
          <w:szCs w:val="24"/>
        </w:rPr>
      </w:pPr>
      <w:r>
        <w:rPr>
          <w:szCs w:val="24"/>
        </w:rPr>
        <w:t>5. Ребёнок плачет – успокой его.</w:t>
      </w:r>
    </w:p>
    <w:p w14:paraId="3D36833A" w14:textId="77777777" w:rsidR="00656673" w:rsidRDefault="00F34175">
      <w:pPr>
        <w:spacing w:line="285" w:lineRule="atLeast"/>
        <w:rPr>
          <w:szCs w:val="24"/>
        </w:rPr>
      </w:pPr>
      <w:r>
        <w:rPr>
          <w:szCs w:val="24"/>
        </w:rPr>
        <w:t>6. У тебя не получается завязать шнурок на ботинке – попроси товарища помочь тебе.</w:t>
      </w:r>
    </w:p>
    <w:p w14:paraId="6F552BF3" w14:textId="77777777" w:rsidR="00656673" w:rsidRDefault="00656673">
      <w:pPr>
        <w:spacing w:line="285" w:lineRule="atLeast"/>
        <w:rPr>
          <w:b/>
          <w:bCs/>
          <w:szCs w:val="24"/>
        </w:rPr>
      </w:pPr>
    </w:p>
    <w:p w14:paraId="3183FEFE" w14:textId="77777777" w:rsidR="00656673" w:rsidRDefault="00F34175">
      <w:pPr>
        <w:spacing w:line="285" w:lineRule="atLeast"/>
        <w:rPr>
          <w:b/>
          <w:bCs/>
          <w:szCs w:val="24"/>
        </w:rPr>
      </w:pPr>
      <w:r>
        <w:rPr>
          <w:b/>
          <w:bCs/>
          <w:szCs w:val="24"/>
        </w:rPr>
        <w:t>Игра - инсценировка «Мой день»</w:t>
      </w:r>
    </w:p>
    <w:p w14:paraId="2FDA178A" w14:textId="77777777" w:rsidR="00656673" w:rsidRDefault="00F34175">
      <w:pPr>
        <w:spacing w:line="285" w:lineRule="atLeast"/>
        <w:rPr>
          <w:szCs w:val="24"/>
        </w:rPr>
      </w:pPr>
      <w:r>
        <w:rPr>
          <w:szCs w:val="24"/>
          <w:u w:val="single"/>
        </w:rPr>
        <w:t>Цель:</w:t>
      </w:r>
      <w:r>
        <w:rPr>
          <w:szCs w:val="24"/>
        </w:rPr>
        <w:t xml:space="preserve"> развитие умений видеть и понимать себя и окружающих, внешний и внутренний мир.</w:t>
      </w:r>
    </w:p>
    <w:p w14:paraId="5CC5C4A0" w14:textId="77777777" w:rsidR="00656673" w:rsidRDefault="00F34175">
      <w:pPr>
        <w:spacing w:line="285" w:lineRule="atLeast"/>
        <w:rPr>
          <w:szCs w:val="24"/>
        </w:rPr>
      </w:pPr>
      <w:r>
        <w:rPr>
          <w:szCs w:val="24"/>
          <w:u w:val="single"/>
        </w:rPr>
        <w:t>Описание игры</w:t>
      </w:r>
      <w:r>
        <w:rPr>
          <w:szCs w:val="24"/>
        </w:rPr>
        <w:t>: чтение стихотворения «Мой день». Беседа о прочитанном. Предложить детям рассказать, как себя ведут, что умеют делать самостоятельно, можно отобрать нужные картинки или нарисовать.</w:t>
      </w:r>
    </w:p>
    <w:p w14:paraId="2A151082" w14:textId="77777777" w:rsidR="00656673" w:rsidRDefault="00656673">
      <w:pPr>
        <w:spacing w:line="285" w:lineRule="atLeast"/>
        <w:rPr>
          <w:b/>
          <w:bCs/>
          <w:szCs w:val="24"/>
        </w:rPr>
      </w:pPr>
    </w:p>
    <w:p w14:paraId="052711AA" w14:textId="77777777" w:rsidR="00656673" w:rsidRDefault="00F34175">
      <w:pPr>
        <w:spacing w:line="285" w:lineRule="atLeast"/>
        <w:rPr>
          <w:b/>
          <w:bCs/>
          <w:szCs w:val="24"/>
        </w:rPr>
      </w:pPr>
      <w:r>
        <w:rPr>
          <w:b/>
          <w:bCs/>
          <w:szCs w:val="24"/>
        </w:rPr>
        <w:t>Игра-имитация «Обезьянка»</w:t>
      </w:r>
    </w:p>
    <w:p w14:paraId="46DD5058" w14:textId="77777777" w:rsidR="00656673" w:rsidRDefault="00F34175">
      <w:pPr>
        <w:spacing w:line="285" w:lineRule="atLeast"/>
        <w:rPr>
          <w:szCs w:val="24"/>
        </w:rPr>
      </w:pPr>
      <w:r>
        <w:rPr>
          <w:szCs w:val="24"/>
          <w:u w:val="single"/>
        </w:rPr>
        <w:t>Цель:</w:t>
      </w:r>
      <w:r>
        <w:rPr>
          <w:szCs w:val="24"/>
        </w:rPr>
        <w:t xml:space="preserve"> развитие способности подражать мимике и жестам.</w:t>
      </w:r>
    </w:p>
    <w:p w14:paraId="3360128A" w14:textId="77777777" w:rsidR="00656673" w:rsidRDefault="00F34175">
      <w:pPr>
        <w:spacing w:line="285" w:lineRule="atLeast"/>
        <w:rPr>
          <w:b/>
          <w:bCs/>
          <w:szCs w:val="24"/>
        </w:rPr>
      </w:pPr>
      <w:r>
        <w:rPr>
          <w:szCs w:val="24"/>
          <w:u w:val="single"/>
        </w:rPr>
        <w:t>Описание игры</w:t>
      </w:r>
      <w:r>
        <w:rPr>
          <w:szCs w:val="24"/>
        </w:rPr>
        <w:t>: педагог предлагает одному из детей стать обезьянкой, остальным детям повторять все его движения: обезьянка шагает - все шагают, обезьянка поднимают руку - и дети тоже.</w:t>
      </w:r>
    </w:p>
    <w:p w14:paraId="07B4186B" w14:textId="77777777" w:rsidR="00656673" w:rsidRDefault="00656673">
      <w:pPr>
        <w:spacing w:line="285" w:lineRule="atLeast"/>
        <w:rPr>
          <w:b/>
          <w:bCs/>
          <w:szCs w:val="24"/>
        </w:rPr>
      </w:pPr>
    </w:p>
    <w:p w14:paraId="23198402" w14:textId="77777777" w:rsidR="00656673" w:rsidRDefault="00F34175">
      <w:pPr>
        <w:spacing w:line="285" w:lineRule="atLeast"/>
        <w:rPr>
          <w:szCs w:val="24"/>
        </w:rPr>
      </w:pPr>
      <w:r>
        <w:rPr>
          <w:b/>
          <w:bCs/>
          <w:szCs w:val="24"/>
        </w:rPr>
        <w:t>Сюжетно-ролевая игра «Буратино и дети»</w:t>
      </w:r>
    </w:p>
    <w:p w14:paraId="24EA10FA" w14:textId="77777777" w:rsidR="00656673" w:rsidRDefault="00F34175">
      <w:pPr>
        <w:spacing w:line="285" w:lineRule="atLeast"/>
        <w:rPr>
          <w:szCs w:val="24"/>
        </w:rPr>
      </w:pPr>
      <w:r>
        <w:rPr>
          <w:szCs w:val="24"/>
          <w:u w:val="single"/>
        </w:rPr>
        <w:t>Цель:</w:t>
      </w:r>
      <w:r>
        <w:rPr>
          <w:szCs w:val="24"/>
        </w:rPr>
        <w:t xml:space="preserve"> формирование у детей навыков оценивать свое поведение и поведение окружающих, использовать при общении вежливые слова.</w:t>
      </w:r>
    </w:p>
    <w:p w14:paraId="429A0EE7" w14:textId="77777777" w:rsidR="00656673" w:rsidRDefault="00F34175">
      <w:pPr>
        <w:spacing w:line="285" w:lineRule="atLeast"/>
        <w:rPr>
          <w:szCs w:val="24"/>
        </w:rPr>
      </w:pPr>
      <w:r>
        <w:rPr>
          <w:szCs w:val="24"/>
          <w:u w:val="single"/>
        </w:rPr>
        <w:t>Описание игры</w:t>
      </w:r>
      <w:r>
        <w:rPr>
          <w:szCs w:val="24"/>
        </w:rPr>
        <w:t>: в группу входит Буратино. Здороваются. Говорят, что хотели бы посмотреть, как ребята живут. Дети показывают свои игровые уголки, игрушки и др. Буратино предлагает поиграть всем вместе, интересуется умеют ли дети дружно играть. Буратино загадывает детям загадки. Дети отгадывают. Повторяют правила вежливого общения.</w:t>
      </w:r>
    </w:p>
    <w:p w14:paraId="2B3A83B8" w14:textId="77777777" w:rsidR="00656673" w:rsidRDefault="00656673">
      <w:pPr>
        <w:spacing w:line="285" w:lineRule="atLeast"/>
        <w:rPr>
          <w:b/>
          <w:bCs/>
          <w:szCs w:val="24"/>
        </w:rPr>
      </w:pPr>
    </w:p>
    <w:p w14:paraId="7EDBEE79" w14:textId="77777777" w:rsidR="00656673" w:rsidRDefault="00F34175">
      <w:pPr>
        <w:rPr>
          <w:b/>
          <w:bCs/>
          <w:szCs w:val="24"/>
        </w:rPr>
      </w:pPr>
      <w:r>
        <w:rPr>
          <w:b/>
          <w:bCs/>
          <w:szCs w:val="24"/>
        </w:rPr>
        <w:t>"Магазин игрушек"</w:t>
      </w:r>
    </w:p>
    <w:p w14:paraId="5658A6D8" w14:textId="77777777" w:rsidR="00656673" w:rsidRDefault="00F34175">
      <w:pPr>
        <w:rPr>
          <w:szCs w:val="24"/>
        </w:rPr>
      </w:pPr>
      <w:r>
        <w:rPr>
          <w:szCs w:val="24"/>
          <w:u w:val="single"/>
        </w:rPr>
        <w:t>Цель:</w:t>
      </w:r>
      <w:r>
        <w:rPr>
          <w:szCs w:val="24"/>
        </w:rPr>
        <w:t xml:space="preserve"> закрепление навыков общения в общественных местах.</w:t>
      </w:r>
    </w:p>
    <w:p w14:paraId="2205954C" w14:textId="77777777" w:rsidR="00656673" w:rsidRDefault="00F34175">
      <w:pPr>
        <w:rPr>
          <w:szCs w:val="24"/>
        </w:rPr>
      </w:pPr>
      <w:r>
        <w:rPr>
          <w:szCs w:val="24"/>
        </w:rPr>
        <w:t>Дидактический материал: игрушки.</w:t>
      </w:r>
    </w:p>
    <w:p w14:paraId="4B3D3C81" w14:textId="77777777" w:rsidR="00656673" w:rsidRDefault="00F34175">
      <w:pPr>
        <w:rPr>
          <w:szCs w:val="24"/>
        </w:rPr>
      </w:pPr>
      <w:r>
        <w:rPr>
          <w:szCs w:val="24"/>
          <w:u w:val="single"/>
        </w:rPr>
        <w:t>Описание игры:</w:t>
      </w:r>
      <w:r>
        <w:rPr>
          <w:szCs w:val="24"/>
        </w:rPr>
        <w:t xml:space="preserve"> дети садятся полукругом перед столом и полочкой с игрушками. Педагог, обращаясь к ним, говорит:</w:t>
      </w:r>
    </w:p>
    <w:p w14:paraId="07470E0A" w14:textId="77777777" w:rsidR="00656673" w:rsidRDefault="00F34175">
      <w:pPr>
        <w:rPr>
          <w:szCs w:val="24"/>
        </w:rPr>
      </w:pPr>
      <w:r>
        <w:rPr>
          <w:szCs w:val="24"/>
        </w:rPr>
        <w:t>У нас открылся магазин! Посмотрите, сколько в нём красивых игрушек! Вы сможете их купить, но чтобы купить игрушку, нужно выполнить одно условие: не называть её, а описывать, при этом смотреть на игрушку нельзя. По вашему описанию продавец узнает её и продаст вам.</w:t>
      </w:r>
    </w:p>
    <w:p w14:paraId="4BF23BB2" w14:textId="77777777" w:rsidR="00656673" w:rsidRDefault="00F34175">
      <w:pPr>
        <w:rPr>
          <w:szCs w:val="24"/>
        </w:rPr>
      </w:pPr>
      <w:r>
        <w:rPr>
          <w:szCs w:val="24"/>
        </w:rPr>
        <w:t>Короткой считалочкой выбирают продавца. Первым покупает игрушку педагог, показывая, как надо выполнять правила игры:</w:t>
      </w:r>
    </w:p>
    <w:p w14:paraId="26E8FFFF" w14:textId="77777777" w:rsidR="00656673" w:rsidRDefault="00F34175">
      <w:pPr>
        <w:rPr>
          <w:szCs w:val="24"/>
        </w:rPr>
      </w:pPr>
      <w:r>
        <w:rPr>
          <w:szCs w:val="24"/>
        </w:rPr>
        <w:t>Здравствуйте! Я хочу купить у вас игрушку. Она круглая, резиновая, умеет прыгать, с ней любят играть дети.</w:t>
      </w:r>
    </w:p>
    <w:p w14:paraId="53B1956E" w14:textId="77777777" w:rsidR="00656673" w:rsidRDefault="00F34175">
      <w:pPr>
        <w:rPr>
          <w:szCs w:val="24"/>
        </w:rPr>
      </w:pPr>
      <w:r>
        <w:rPr>
          <w:szCs w:val="24"/>
        </w:rPr>
        <w:t>Продавец подаёт покупателю мяч.</w:t>
      </w:r>
    </w:p>
    <w:p w14:paraId="5EBE74DA" w14:textId="77777777" w:rsidR="00656673" w:rsidRDefault="00F34175">
      <w:pPr>
        <w:rPr>
          <w:szCs w:val="24"/>
        </w:rPr>
      </w:pPr>
      <w:r>
        <w:rPr>
          <w:szCs w:val="24"/>
        </w:rPr>
        <w:t>Спасибо, какой красивый мяч! - говорит педагог и садится на стул, держа в руках мяч. Продавец называет имя любого из играющих. Тот подходит и описывает игрушку, которую он выбрал для покупки: А мне продайте, пожалуйста, такую игрушку: она пушистая, оранжевая, у неё длинный красивый хвост, узенькая мордочка и хитренькие глазки. Продавец подаёт игрушку-лису. Покупатель благодарит и садится на место. Игра продолжается до тех пор, пока все дети не купят игрушки. Роль продавца могут выполнять несколько ребят по очереди.</w:t>
      </w:r>
    </w:p>
    <w:p w14:paraId="4B95AB82" w14:textId="77777777" w:rsidR="00656673" w:rsidRDefault="00656673">
      <w:pPr>
        <w:rPr>
          <w:b/>
          <w:bCs/>
          <w:szCs w:val="24"/>
        </w:rPr>
      </w:pPr>
    </w:p>
    <w:p w14:paraId="47E16BAC" w14:textId="77777777" w:rsidR="00656673" w:rsidRDefault="00F34175">
      <w:pPr>
        <w:rPr>
          <w:b/>
          <w:bCs/>
          <w:szCs w:val="24"/>
        </w:rPr>
      </w:pPr>
      <w:r>
        <w:rPr>
          <w:b/>
          <w:bCs/>
          <w:szCs w:val="24"/>
        </w:rPr>
        <w:t>«Менялки»</w:t>
      </w:r>
    </w:p>
    <w:p w14:paraId="2DEC9055" w14:textId="77777777" w:rsidR="00656673" w:rsidRDefault="00F34175">
      <w:pPr>
        <w:rPr>
          <w:szCs w:val="24"/>
        </w:rPr>
      </w:pPr>
      <w:r>
        <w:rPr>
          <w:szCs w:val="24"/>
          <w:u w:val="single"/>
        </w:rPr>
        <w:t>Цель:</w:t>
      </w:r>
      <w:r>
        <w:rPr>
          <w:szCs w:val="24"/>
        </w:rPr>
        <w:t xml:space="preserve"> развитие коммуникативных навыков.</w:t>
      </w:r>
    </w:p>
    <w:p w14:paraId="6769E777" w14:textId="77777777" w:rsidR="00656673" w:rsidRDefault="00F34175">
      <w:pPr>
        <w:rPr>
          <w:szCs w:val="24"/>
        </w:rPr>
      </w:pPr>
      <w:r>
        <w:rPr>
          <w:szCs w:val="24"/>
          <w:u w:val="single"/>
        </w:rPr>
        <w:t>Описание игры</w:t>
      </w:r>
      <w:r>
        <w:rPr>
          <w:szCs w:val="24"/>
        </w:rPr>
        <w:t xml:space="preserve">: 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w:t>
      </w:r>
      <w:r>
        <w:rPr>
          <w:szCs w:val="24"/>
        </w:rPr>
        <w:lastRenderedPageBreak/>
        <w:t>«Меняются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14:paraId="64E1B138" w14:textId="77777777" w:rsidR="00656673" w:rsidRDefault="00656673">
      <w:pPr>
        <w:rPr>
          <w:b/>
          <w:bCs/>
          <w:szCs w:val="24"/>
        </w:rPr>
      </w:pPr>
    </w:p>
    <w:p w14:paraId="4158AE40" w14:textId="77777777" w:rsidR="00656673" w:rsidRDefault="00F34175">
      <w:pPr>
        <w:rPr>
          <w:b/>
          <w:bCs/>
          <w:szCs w:val="24"/>
        </w:rPr>
      </w:pPr>
      <w:r>
        <w:rPr>
          <w:b/>
          <w:bCs/>
          <w:szCs w:val="24"/>
        </w:rPr>
        <w:t>«Мост дружбы»</w:t>
      </w:r>
    </w:p>
    <w:p w14:paraId="02219F3A" w14:textId="77777777" w:rsidR="00656673" w:rsidRDefault="00F34175">
      <w:pPr>
        <w:rPr>
          <w:szCs w:val="24"/>
        </w:rPr>
      </w:pPr>
      <w:r>
        <w:rPr>
          <w:szCs w:val="24"/>
          <w:u w:val="single"/>
        </w:rPr>
        <w:t>Описание игры:</w:t>
      </w:r>
      <w:r>
        <w:rPr>
          <w:szCs w:val="24"/>
        </w:rPr>
        <w:t xml:space="preserve"> инструктор просит детей образовать пары, придумать и показать какой- нибудь мостик (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 д., до тех пор, пока будут находиться желающие. Заканчивается упражнение тем, что все берутся за руки, поднимают их вверх, изображая «Мост дружбы».</w:t>
      </w:r>
    </w:p>
    <w:p w14:paraId="5EE61C9B" w14:textId="77777777" w:rsidR="00656673" w:rsidRDefault="00656673">
      <w:pPr>
        <w:rPr>
          <w:b/>
          <w:bCs/>
          <w:szCs w:val="24"/>
        </w:rPr>
      </w:pPr>
    </w:p>
    <w:p w14:paraId="3CE44A6A" w14:textId="77777777" w:rsidR="00656673" w:rsidRDefault="00F34175">
      <w:pPr>
        <w:rPr>
          <w:b/>
          <w:bCs/>
          <w:szCs w:val="24"/>
        </w:rPr>
      </w:pPr>
      <w:r>
        <w:rPr>
          <w:b/>
          <w:bCs/>
          <w:szCs w:val="24"/>
        </w:rPr>
        <w:t>«Разговор через стекло»</w:t>
      </w:r>
    </w:p>
    <w:p w14:paraId="1D07A8C4" w14:textId="77777777" w:rsidR="00656673" w:rsidRDefault="00F34175">
      <w:pPr>
        <w:rPr>
          <w:szCs w:val="24"/>
        </w:rPr>
      </w:pPr>
      <w:r>
        <w:rPr>
          <w:szCs w:val="24"/>
          <w:u w:val="single"/>
        </w:rPr>
        <w:t>Цель:</w:t>
      </w:r>
      <w:r>
        <w:rPr>
          <w:szCs w:val="24"/>
        </w:rPr>
        <w:t> развитие мимики и жестов.</w:t>
      </w:r>
    </w:p>
    <w:p w14:paraId="49E21C07" w14:textId="77777777" w:rsidR="00656673" w:rsidRDefault="00F34175">
      <w:pPr>
        <w:rPr>
          <w:szCs w:val="24"/>
        </w:rPr>
      </w:pPr>
      <w:r>
        <w:rPr>
          <w:szCs w:val="24"/>
          <w:u w:val="single"/>
        </w:rPr>
        <w:t>Описание</w:t>
      </w:r>
      <w:r>
        <w:rPr>
          <w:i/>
          <w:iCs/>
          <w:szCs w:val="24"/>
          <w:u w:val="single"/>
        </w:rPr>
        <w:t xml:space="preserve"> игры:</w:t>
      </w:r>
      <w:r>
        <w:rPr>
          <w:i/>
          <w:iCs/>
          <w:szCs w:val="24"/>
        </w:rPr>
        <w:t xml:space="preserve"> </w:t>
      </w:r>
      <w:r>
        <w:rPr>
          <w:szCs w:val="24"/>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Одному ребенку нужно будет показать (например, “Ты забыл надеть куртку”, “Мне жарко”, “Я хочу есть…”), а другому ребенку отгадать то, что он увидел.</w:t>
      </w:r>
    </w:p>
    <w:p w14:paraId="025A148F" w14:textId="77777777" w:rsidR="00656673" w:rsidRDefault="00656673">
      <w:pPr>
        <w:rPr>
          <w:b/>
          <w:bCs/>
          <w:szCs w:val="24"/>
        </w:rPr>
      </w:pPr>
    </w:p>
    <w:p w14:paraId="54D36786" w14:textId="77777777" w:rsidR="00656673" w:rsidRDefault="00F34175">
      <w:pPr>
        <w:rPr>
          <w:b/>
          <w:bCs/>
          <w:szCs w:val="24"/>
        </w:rPr>
      </w:pPr>
      <w:r>
        <w:rPr>
          <w:b/>
          <w:bCs/>
          <w:szCs w:val="24"/>
        </w:rPr>
        <w:t>«Передай мяч»</w:t>
      </w:r>
    </w:p>
    <w:p w14:paraId="4D3754A6" w14:textId="77777777" w:rsidR="00656673" w:rsidRDefault="00F34175">
      <w:pPr>
        <w:rPr>
          <w:szCs w:val="24"/>
        </w:rPr>
      </w:pPr>
      <w:r>
        <w:rPr>
          <w:szCs w:val="24"/>
          <w:u w:val="single"/>
        </w:rPr>
        <w:t>Цель</w:t>
      </w:r>
      <w:r>
        <w:rPr>
          <w:szCs w:val="24"/>
        </w:rPr>
        <w:t>: снятие излишней двигательной активности.</w:t>
      </w:r>
    </w:p>
    <w:p w14:paraId="5EB75465" w14:textId="77777777" w:rsidR="00656673" w:rsidRDefault="00F34175">
      <w:pPr>
        <w:rPr>
          <w:szCs w:val="24"/>
        </w:rPr>
      </w:pPr>
      <w:r>
        <w:rPr>
          <w:szCs w:val="24"/>
          <w:u w:val="single"/>
        </w:rPr>
        <w:t>Описание игры</w:t>
      </w:r>
      <w:r>
        <w:rPr>
          <w:szCs w:val="24"/>
        </w:rPr>
        <w:t>: 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p>
    <w:p w14:paraId="3A2D9CB4" w14:textId="77777777" w:rsidR="00656673" w:rsidRDefault="00656673">
      <w:pPr>
        <w:rPr>
          <w:b/>
          <w:bCs/>
          <w:szCs w:val="24"/>
        </w:rPr>
      </w:pPr>
    </w:p>
    <w:p w14:paraId="02E18275" w14:textId="77777777" w:rsidR="00656673" w:rsidRDefault="00F34175">
      <w:pPr>
        <w:rPr>
          <w:szCs w:val="24"/>
        </w:rPr>
      </w:pPr>
      <w:r>
        <w:rPr>
          <w:b/>
          <w:bCs/>
          <w:szCs w:val="24"/>
        </w:rPr>
        <w:t>«Слушай команду»</w:t>
      </w:r>
    </w:p>
    <w:p w14:paraId="2056668C" w14:textId="77777777" w:rsidR="00656673" w:rsidRDefault="00F34175">
      <w:pPr>
        <w:rPr>
          <w:szCs w:val="24"/>
        </w:rPr>
      </w:pPr>
      <w:r>
        <w:rPr>
          <w:szCs w:val="24"/>
          <w:u w:val="single"/>
        </w:rPr>
        <w:t>Цель:</w:t>
      </w:r>
      <w:r>
        <w:rPr>
          <w:szCs w:val="24"/>
        </w:rPr>
        <w:t xml:space="preserve"> развитие внимательности, произвольности поведения.</w:t>
      </w:r>
    </w:p>
    <w:p w14:paraId="2DA8CA80" w14:textId="77777777" w:rsidR="00656673" w:rsidRDefault="00F34175">
      <w:pPr>
        <w:rPr>
          <w:szCs w:val="24"/>
        </w:rPr>
      </w:pPr>
      <w:r>
        <w:rPr>
          <w:szCs w:val="24"/>
          <w:u w:val="single"/>
        </w:rPr>
        <w:t>Описание игры</w:t>
      </w:r>
      <w:r>
        <w:rPr>
          <w:szCs w:val="24"/>
        </w:rPr>
        <w:t>: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 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14:paraId="3F6D5F7A" w14:textId="77777777" w:rsidR="00656673" w:rsidRDefault="00656673">
      <w:pPr>
        <w:rPr>
          <w:b/>
          <w:bCs/>
          <w:szCs w:val="24"/>
        </w:rPr>
      </w:pPr>
    </w:p>
    <w:p w14:paraId="61F49007" w14:textId="77777777" w:rsidR="00656673" w:rsidRDefault="00F34175">
      <w:pPr>
        <w:rPr>
          <w:b/>
          <w:bCs/>
          <w:szCs w:val="24"/>
        </w:rPr>
      </w:pPr>
      <w:r>
        <w:rPr>
          <w:b/>
          <w:bCs/>
          <w:szCs w:val="24"/>
        </w:rPr>
        <w:t>«Запрешено движение»</w:t>
      </w:r>
    </w:p>
    <w:p w14:paraId="7E464C08" w14:textId="77777777" w:rsidR="00656673" w:rsidRDefault="00F34175">
      <w:pPr>
        <w:rPr>
          <w:szCs w:val="24"/>
        </w:rPr>
      </w:pPr>
      <w:r>
        <w:rPr>
          <w:szCs w:val="24"/>
          <w:u w:val="single"/>
        </w:rPr>
        <w:t>Цель</w:t>
      </w:r>
      <w:r>
        <w:rPr>
          <w:szCs w:val="24"/>
        </w:rPr>
        <w:t>: формирование у детей навыков игры с четкими правилами, которые организуют, дисциплинируют, сплачивают, развивают быстроту реакции и вызывают эмоциональный подъем.</w:t>
      </w:r>
    </w:p>
    <w:p w14:paraId="69DFD9E5" w14:textId="77777777" w:rsidR="00656673" w:rsidRDefault="00F34175">
      <w:pPr>
        <w:rPr>
          <w:szCs w:val="24"/>
        </w:rPr>
      </w:pPr>
      <w:r>
        <w:rPr>
          <w:szCs w:val="24"/>
          <w:u w:val="single"/>
        </w:rPr>
        <w:t>Описание игры</w:t>
      </w:r>
      <w:r>
        <w:rPr>
          <w:szCs w:val="24"/>
        </w:rPr>
        <w:t xml:space="preserve">: 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w:t>
      </w:r>
      <w:r>
        <w:rPr>
          <w:szCs w:val="24"/>
        </w:rPr>
        <w:lastRenderedPageBreak/>
        <w:t>например цифры 5. Когда дети ее услышат, они должны будут хлопнуть в ладоши (или покружиться на месте).</w:t>
      </w:r>
    </w:p>
    <w:p w14:paraId="4BB7244C" w14:textId="77777777" w:rsidR="00656673" w:rsidRDefault="00656673">
      <w:pPr>
        <w:rPr>
          <w:b/>
          <w:bCs/>
          <w:szCs w:val="24"/>
        </w:rPr>
      </w:pPr>
    </w:p>
    <w:p w14:paraId="4BF845FC" w14:textId="77777777" w:rsidR="00656673" w:rsidRDefault="00F34175">
      <w:pPr>
        <w:rPr>
          <w:b/>
          <w:bCs/>
          <w:szCs w:val="24"/>
        </w:rPr>
      </w:pPr>
      <w:r>
        <w:rPr>
          <w:b/>
          <w:bCs/>
          <w:szCs w:val="24"/>
        </w:rPr>
        <w:t>«Слушай хлопки»</w:t>
      </w:r>
    </w:p>
    <w:p w14:paraId="0EA1AE3D" w14:textId="77777777" w:rsidR="00656673" w:rsidRDefault="00F34175">
      <w:pPr>
        <w:rPr>
          <w:szCs w:val="24"/>
        </w:rPr>
      </w:pPr>
      <w:r>
        <w:rPr>
          <w:szCs w:val="24"/>
          <w:u w:val="single"/>
        </w:rPr>
        <w:t>Цель:</w:t>
      </w:r>
      <w:r>
        <w:rPr>
          <w:szCs w:val="24"/>
        </w:rPr>
        <w:t xml:space="preserve"> развитие внимания и контроля двигательной активности.</w:t>
      </w:r>
    </w:p>
    <w:p w14:paraId="6BA61DE5" w14:textId="77777777" w:rsidR="00656673" w:rsidRDefault="00F34175">
      <w:pPr>
        <w:rPr>
          <w:szCs w:val="24"/>
        </w:rPr>
      </w:pPr>
      <w:r>
        <w:rPr>
          <w:szCs w:val="24"/>
          <w:u w:val="single"/>
        </w:rPr>
        <w:t>Описание игры:</w:t>
      </w:r>
      <w:r>
        <w:rPr>
          <w:szCs w:val="24"/>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14:paraId="5ED5BBD2" w14:textId="77777777" w:rsidR="00656673" w:rsidRDefault="00656673">
      <w:pPr>
        <w:rPr>
          <w:b/>
          <w:bCs/>
          <w:szCs w:val="24"/>
        </w:rPr>
      </w:pPr>
    </w:p>
    <w:p w14:paraId="48935B34" w14:textId="77777777" w:rsidR="00656673" w:rsidRDefault="00F34175">
      <w:pPr>
        <w:rPr>
          <w:b/>
          <w:bCs/>
          <w:szCs w:val="24"/>
        </w:rPr>
      </w:pPr>
      <w:r>
        <w:rPr>
          <w:b/>
          <w:bCs/>
          <w:szCs w:val="24"/>
        </w:rPr>
        <w:t>«Давайте поздороваемся»</w:t>
      </w:r>
    </w:p>
    <w:p w14:paraId="581EB3A7" w14:textId="77777777" w:rsidR="00656673" w:rsidRDefault="00F34175">
      <w:pPr>
        <w:rPr>
          <w:szCs w:val="24"/>
        </w:rPr>
      </w:pPr>
      <w:r>
        <w:rPr>
          <w:szCs w:val="24"/>
          <w:u w:val="single"/>
        </w:rPr>
        <w:t>Цель</w:t>
      </w:r>
      <w:r>
        <w:rPr>
          <w:szCs w:val="24"/>
        </w:rPr>
        <w:t>: развитие умения переключать внимание.</w:t>
      </w:r>
    </w:p>
    <w:p w14:paraId="2CDEFEBC" w14:textId="77777777" w:rsidR="00656673" w:rsidRDefault="00F34175">
      <w:pPr>
        <w:rPr>
          <w:szCs w:val="24"/>
        </w:rPr>
      </w:pPr>
      <w:r>
        <w:rPr>
          <w:szCs w:val="24"/>
          <w:u w:val="single"/>
        </w:rPr>
        <w:t>Описание игры</w:t>
      </w:r>
      <w:r>
        <w:rPr>
          <w:szCs w:val="24"/>
        </w:rPr>
        <w:t>: 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 здороваемся за руку; два – здороваемся плечами; три хлопка – здороваемся спинами. Разнообразие тактильных ощущений, сопутствующих проведению этой игры, даст ребенку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w:t>
      </w:r>
    </w:p>
    <w:p w14:paraId="01DF4FD0" w14:textId="77777777" w:rsidR="00656673" w:rsidRDefault="00656673">
      <w:pPr>
        <w:rPr>
          <w:b/>
          <w:bCs/>
          <w:szCs w:val="24"/>
        </w:rPr>
      </w:pPr>
    </w:p>
    <w:p w14:paraId="6F05860C" w14:textId="77777777" w:rsidR="00656673" w:rsidRDefault="00F34175">
      <w:pPr>
        <w:rPr>
          <w:b/>
          <w:bCs/>
          <w:szCs w:val="24"/>
        </w:rPr>
      </w:pPr>
      <w:r>
        <w:rPr>
          <w:b/>
          <w:bCs/>
          <w:szCs w:val="24"/>
        </w:rPr>
        <w:t>«Комплемент»</w:t>
      </w:r>
    </w:p>
    <w:p w14:paraId="41F47000" w14:textId="77777777" w:rsidR="00656673" w:rsidRDefault="00F34175">
      <w:pPr>
        <w:rPr>
          <w:szCs w:val="24"/>
        </w:rPr>
      </w:pPr>
      <w:r>
        <w:rPr>
          <w:szCs w:val="24"/>
          <w:u w:val="single"/>
        </w:rPr>
        <w:t>Описание игры</w:t>
      </w:r>
      <w:r>
        <w:rPr>
          <w:szCs w:val="24"/>
        </w:rPr>
        <w:t>: 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p>
    <w:p w14:paraId="5979814C" w14:textId="77777777" w:rsidR="00656673" w:rsidRDefault="00656673">
      <w:pPr>
        <w:rPr>
          <w:b/>
          <w:bCs/>
          <w:szCs w:val="24"/>
        </w:rPr>
      </w:pPr>
    </w:p>
    <w:p w14:paraId="25621D86" w14:textId="77777777" w:rsidR="00656673" w:rsidRDefault="00F34175">
      <w:pPr>
        <w:rPr>
          <w:b/>
          <w:bCs/>
          <w:szCs w:val="24"/>
        </w:rPr>
      </w:pPr>
      <w:r>
        <w:rPr>
          <w:b/>
          <w:bCs/>
          <w:szCs w:val="24"/>
        </w:rPr>
        <w:t>«Сороконожка»</w:t>
      </w:r>
    </w:p>
    <w:p w14:paraId="40135A26" w14:textId="77777777" w:rsidR="00656673" w:rsidRDefault="00F34175">
      <w:pPr>
        <w:rPr>
          <w:szCs w:val="24"/>
        </w:rPr>
      </w:pPr>
      <w:r>
        <w:rPr>
          <w:szCs w:val="24"/>
          <w:u w:val="single"/>
        </w:rPr>
        <w:t>Описание игры:</w:t>
      </w:r>
      <w:r>
        <w:rPr>
          <w:szCs w:val="24"/>
        </w:rPr>
        <w:t xml:space="preserve"> участники группы встают друг за другом, держась за талию впереди стоящего.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14:paraId="41762DAF" w14:textId="77777777" w:rsidR="00656673" w:rsidRDefault="00656673">
      <w:pPr>
        <w:rPr>
          <w:b/>
          <w:bCs/>
          <w:szCs w:val="24"/>
        </w:rPr>
      </w:pPr>
    </w:p>
    <w:p w14:paraId="6DC37028" w14:textId="77777777" w:rsidR="00656673" w:rsidRDefault="00F34175">
      <w:pPr>
        <w:rPr>
          <w:b/>
          <w:bCs/>
          <w:szCs w:val="24"/>
        </w:rPr>
      </w:pPr>
      <w:r>
        <w:rPr>
          <w:b/>
          <w:bCs/>
          <w:szCs w:val="24"/>
        </w:rPr>
        <w:t>«Приветствие»</w:t>
      </w:r>
    </w:p>
    <w:p w14:paraId="7DB2A9B6" w14:textId="77777777" w:rsidR="00656673" w:rsidRDefault="00F34175">
      <w:pPr>
        <w:rPr>
          <w:szCs w:val="24"/>
        </w:rPr>
      </w:pPr>
      <w:r>
        <w:rPr>
          <w:szCs w:val="24"/>
          <w:u w:val="single"/>
        </w:rPr>
        <w:t>Описание игры</w:t>
      </w:r>
      <w:r>
        <w:rPr>
          <w:szCs w:val="24"/>
        </w:rPr>
        <w:t>: дети разбиваются на пары и по команде инструктора быстро здороваются друг с другом разными частями тела: правая рука с правой рукой, нос с носом, пятка с пяткой, спина со спиной, ухо с ухом и т. д. Дети могут поменять несколько партнеров.</w:t>
      </w:r>
    </w:p>
    <w:p w14:paraId="4A259CA2" w14:textId="77777777" w:rsidR="00656673" w:rsidRDefault="00656673">
      <w:pPr>
        <w:rPr>
          <w:b/>
          <w:bCs/>
          <w:szCs w:val="24"/>
        </w:rPr>
      </w:pPr>
    </w:p>
    <w:p w14:paraId="1FF6D3E3" w14:textId="77777777" w:rsidR="00656673" w:rsidRDefault="00F34175">
      <w:pPr>
        <w:rPr>
          <w:b/>
          <w:bCs/>
          <w:szCs w:val="24"/>
        </w:rPr>
      </w:pPr>
      <w:r>
        <w:rPr>
          <w:b/>
          <w:bCs/>
          <w:szCs w:val="24"/>
        </w:rPr>
        <w:t>«Ладонь в ладонь»</w:t>
      </w:r>
    </w:p>
    <w:p w14:paraId="5B2B678E" w14:textId="77777777" w:rsidR="00656673" w:rsidRDefault="00F34175">
      <w:pPr>
        <w:rPr>
          <w:szCs w:val="24"/>
        </w:rPr>
      </w:pPr>
      <w:r>
        <w:rPr>
          <w:szCs w:val="24"/>
          <w:u w:val="single"/>
        </w:rPr>
        <w:t>Описание игры</w:t>
      </w:r>
      <w:r>
        <w:rPr>
          <w:szCs w:val="24"/>
        </w:rPr>
        <w:t>: дети разбиваются на пары, прижимают ладошки друг к другу и таким образом двигаются по комнате, в которой можно установить различные препятствия. Каждая пара должна их преодолеть, не разъединяя ладошек.</w:t>
      </w:r>
    </w:p>
    <w:p w14:paraId="2B30A65A" w14:textId="77777777" w:rsidR="00656673" w:rsidRDefault="00656673">
      <w:pPr>
        <w:rPr>
          <w:b/>
          <w:bCs/>
          <w:szCs w:val="24"/>
        </w:rPr>
      </w:pPr>
    </w:p>
    <w:p w14:paraId="1F3ABC8F" w14:textId="77777777" w:rsidR="00AC16A9" w:rsidRDefault="00AC16A9">
      <w:pPr>
        <w:rPr>
          <w:b/>
          <w:bCs/>
          <w:szCs w:val="24"/>
        </w:rPr>
      </w:pPr>
    </w:p>
    <w:p w14:paraId="046A9687" w14:textId="77777777" w:rsidR="00656673" w:rsidRDefault="00F34175">
      <w:pPr>
        <w:rPr>
          <w:b/>
          <w:bCs/>
          <w:szCs w:val="24"/>
        </w:rPr>
      </w:pPr>
      <w:bookmarkStart w:id="0" w:name="_GoBack"/>
      <w:bookmarkEnd w:id="0"/>
      <w:r>
        <w:rPr>
          <w:b/>
          <w:bCs/>
          <w:szCs w:val="24"/>
        </w:rPr>
        <w:lastRenderedPageBreak/>
        <w:t>«Волшебная палочка»</w:t>
      </w:r>
    </w:p>
    <w:p w14:paraId="081D65A1" w14:textId="77777777" w:rsidR="00656673" w:rsidRDefault="00F34175">
      <w:pPr>
        <w:rPr>
          <w:szCs w:val="24"/>
        </w:rPr>
      </w:pPr>
      <w:r>
        <w:rPr>
          <w:szCs w:val="24"/>
          <w:u w:val="single"/>
        </w:rPr>
        <w:t>Описание игры</w:t>
      </w:r>
      <w:r>
        <w:rPr>
          <w:szCs w:val="24"/>
        </w:rPr>
        <w:t>: игра проводится стоя в кругу. Ведущий просит назвать дни недели по порядку. Ребенку дается палочка и задание: «Называй, начиная со среды».</w:t>
      </w:r>
    </w:p>
    <w:p w14:paraId="6AD087E2" w14:textId="77777777" w:rsidR="00656673" w:rsidRDefault="00656673">
      <w:pPr>
        <w:rPr>
          <w:b/>
          <w:bCs/>
          <w:szCs w:val="24"/>
        </w:rPr>
      </w:pPr>
    </w:p>
    <w:p w14:paraId="5CF9E45B" w14:textId="77777777" w:rsidR="00656673" w:rsidRDefault="00F34175">
      <w:pPr>
        <w:rPr>
          <w:b/>
          <w:bCs/>
          <w:szCs w:val="24"/>
        </w:rPr>
      </w:pPr>
      <w:r>
        <w:rPr>
          <w:b/>
          <w:bCs/>
          <w:szCs w:val="24"/>
        </w:rPr>
        <w:t>«Один - много»</w:t>
      </w:r>
    </w:p>
    <w:p w14:paraId="79BA6F9D" w14:textId="77777777" w:rsidR="00656673" w:rsidRDefault="00F34175">
      <w:pPr>
        <w:rPr>
          <w:szCs w:val="24"/>
        </w:rPr>
      </w:pPr>
      <w:r>
        <w:rPr>
          <w:szCs w:val="24"/>
          <w:u w:val="single"/>
        </w:rPr>
        <w:t>Цель</w:t>
      </w:r>
      <w:r>
        <w:rPr>
          <w:szCs w:val="24"/>
        </w:rPr>
        <w:t>: закрепление умения у детей называть части тела во множественном числе.</w:t>
      </w:r>
    </w:p>
    <w:p w14:paraId="0058E435" w14:textId="77777777" w:rsidR="00656673" w:rsidRDefault="00F34175">
      <w:pPr>
        <w:rPr>
          <w:szCs w:val="24"/>
        </w:rPr>
      </w:pPr>
      <w:r>
        <w:rPr>
          <w:szCs w:val="24"/>
          <w:u w:val="single"/>
        </w:rPr>
        <w:t>Описание игры</w:t>
      </w:r>
      <w:r>
        <w:rPr>
          <w:szCs w:val="24"/>
        </w:rPr>
        <w:t>: ведущий: «У меня один, у вас (много)</w:t>
      </w:r>
    </w:p>
    <w:p w14:paraId="6D3776A1" w14:textId="77777777" w:rsidR="00656673" w:rsidRDefault="00F34175">
      <w:pPr>
        <w:rPr>
          <w:szCs w:val="24"/>
        </w:rPr>
      </w:pPr>
      <w:r>
        <w:rPr>
          <w:szCs w:val="24"/>
        </w:rPr>
        <w:t>У меня рука, у вас (руки),</w:t>
      </w:r>
    </w:p>
    <w:p w14:paraId="03CEF33B" w14:textId="77777777" w:rsidR="00656673" w:rsidRDefault="00F34175">
      <w:pPr>
        <w:rPr>
          <w:szCs w:val="24"/>
        </w:rPr>
      </w:pPr>
      <w:r>
        <w:rPr>
          <w:szCs w:val="24"/>
        </w:rPr>
        <w:t>У меня нога, у вас (ноги),</w:t>
      </w:r>
    </w:p>
    <w:p w14:paraId="3555E026" w14:textId="77777777" w:rsidR="00656673" w:rsidRDefault="00F34175">
      <w:pPr>
        <w:rPr>
          <w:szCs w:val="24"/>
        </w:rPr>
      </w:pPr>
      <w:r>
        <w:rPr>
          <w:szCs w:val="24"/>
        </w:rPr>
        <w:t>У меня плечо, у вас (плечи),</w:t>
      </w:r>
    </w:p>
    <w:p w14:paraId="3A84D0BF" w14:textId="77777777" w:rsidR="00656673" w:rsidRDefault="00F34175">
      <w:pPr>
        <w:rPr>
          <w:szCs w:val="24"/>
        </w:rPr>
      </w:pPr>
      <w:r>
        <w:rPr>
          <w:szCs w:val="24"/>
        </w:rPr>
        <w:t>У меня нос, у вас (носы),</w:t>
      </w:r>
    </w:p>
    <w:p w14:paraId="1448F90B" w14:textId="77777777" w:rsidR="00656673" w:rsidRDefault="00F34175">
      <w:pPr>
        <w:rPr>
          <w:szCs w:val="24"/>
        </w:rPr>
      </w:pPr>
      <w:r>
        <w:rPr>
          <w:szCs w:val="24"/>
        </w:rPr>
        <w:t>У меня волос, у вас (волосы),</w:t>
      </w:r>
    </w:p>
    <w:p w14:paraId="4E86E3AD" w14:textId="77777777" w:rsidR="00656673" w:rsidRDefault="00F34175">
      <w:pPr>
        <w:rPr>
          <w:szCs w:val="24"/>
        </w:rPr>
      </w:pPr>
      <w:r>
        <w:rPr>
          <w:szCs w:val="24"/>
        </w:rPr>
        <w:t>У меня палец, у вас (пальцы)» и т.п.</w:t>
      </w:r>
    </w:p>
    <w:p w14:paraId="27D94508" w14:textId="77777777" w:rsidR="00656673" w:rsidRDefault="00656673">
      <w:pPr>
        <w:rPr>
          <w:b/>
          <w:bCs/>
          <w:szCs w:val="24"/>
        </w:rPr>
      </w:pPr>
    </w:p>
    <w:p w14:paraId="553A0DEF" w14:textId="77777777" w:rsidR="00656673" w:rsidRDefault="00F34175">
      <w:pPr>
        <w:rPr>
          <w:b/>
          <w:bCs/>
          <w:szCs w:val="24"/>
        </w:rPr>
      </w:pPr>
      <w:r>
        <w:rPr>
          <w:b/>
          <w:bCs/>
          <w:szCs w:val="24"/>
        </w:rPr>
        <w:t>«Коврик примирения»</w:t>
      </w:r>
    </w:p>
    <w:p w14:paraId="2F357559" w14:textId="77777777" w:rsidR="00656673" w:rsidRDefault="00F34175">
      <w:pPr>
        <w:rPr>
          <w:szCs w:val="24"/>
        </w:rPr>
      </w:pPr>
      <w:r>
        <w:rPr>
          <w:szCs w:val="24"/>
          <w:u w:val="single"/>
        </w:rPr>
        <w:t>Цель</w:t>
      </w:r>
      <w:r>
        <w:rPr>
          <w:szCs w:val="24"/>
        </w:rPr>
        <w:t>: развитие коммуникативных навыков и умения разрешать конфликты.</w:t>
      </w:r>
    </w:p>
    <w:p w14:paraId="30E3A3E9" w14:textId="77777777" w:rsidR="00656673" w:rsidRDefault="00F34175">
      <w:pPr>
        <w:rPr>
          <w:szCs w:val="24"/>
        </w:rPr>
      </w:pPr>
      <w:r>
        <w:rPr>
          <w:szCs w:val="24"/>
          <w:u w:val="single"/>
        </w:rPr>
        <w:t>Описание игры</w:t>
      </w:r>
      <w:r>
        <w:rPr>
          <w:szCs w:val="24"/>
        </w:rPr>
        <w:t>: 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14:paraId="2813ED8C" w14:textId="77777777" w:rsidR="00656673" w:rsidRDefault="00656673">
      <w:pPr>
        <w:rPr>
          <w:b/>
          <w:bCs/>
          <w:szCs w:val="24"/>
        </w:rPr>
      </w:pPr>
    </w:p>
    <w:p w14:paraId="1F8CEDC7" w14:textId="77777777" w:rsidR="00656673" w:rsidRDefault="00F34175">
      <w:pPr>
        <w:rPr>
          <w:b/>
          <w:bCs/>
          <w:szCs w:val="24"/>
        </w:rPr>
      </w:pPr>
      <w:r>
        <w:rPr>
          <w:b/>
          <w:bCs/>
          <w:szCs w:val="24"/>
        </w:rPr>
        <w:t>«Найдите себе пару»</w:t>
      </w:r>
    </w:p>
    <w:p w14:paraId="7C8A9D91" w14:textId="77777777" w:rsidR="00656673" w:rsidRDefault="00F34175">
      <w:pPr>
        <w:rPr>
          <w:szCs w:val="24"/>
        </w:rPr>
      </w:pPr>
      <w:r>
        <w:rPr>
          <w:szCs w:val="24"/>
          <w:u w:val="single"/>
        </w:rPr>
        <w:t>Цель</w:t>
      </w:r>
      <w:r>
        <w:rPr>
          <w:szCs w:val="24"/>
        </w:rPr>
        <w:t xml:space="preserve">: развитие быстроты реакции, внимания. </w:t>
      </w:r>
    </w:p>
    <w:p w14:paraId="6CCBBF4E" w14:textId="77777777" w:rsidR="00656673" w:rsidRDefault="00F34175">
      <w:pPr>
        <w:rPr>
          <w:szCs w:val="24"/>
        </w:rPr>
      </w:pPr>
      <w:r>
        <w:rPr>
          <w:szCs w:val="24"/>
          <w:u w:val="single"/>
        </w:rPr>
        <w:t>Описание игры</w:t>
      </w:r>
      <w:r>
        <w:rPr>
          <w:szCs w:val="24"/>
        </w:rPr>
        <w:t>: играющие становятся попарно в круг, ведущий находится в его середине. По команде ведущего «лицом к лицу» игроки в каждой паре поворачиваются лицом друг к другу. По команде «спиной к спине» - становятся спиной друг к другу. По команде «меняйтесь в парах» - каждый ищет себе другого партнера. В это время ведущий старается встать с кем-нибудь в пару. Тот, кто останется без пары, становится ведущим.</w:t>
      </w:r>
    </w:p>
    <w:p w14:paraId="5F770873" w14:textId="77777777" w:rsidR="00656673" w:rsidRDefault="00656673">
      <w:pPr>
        <w:rPr>
          <w:b/>
          <w:bCs/>
          <w:szCs w:val="24"/>
        </w:rPr>
      </w:pPr>
    </w:p>
    <w:p w14:paraId="748BFA04" w14:textId="77777777" w:rsidR="00656673" w:rsidRDefault="00F34175">
      <w:pPr>
        <w:rPr>
          <w:szCs w:val="24"/>
        </w:rPr>
      </w:pPr>
      <w:r>
        <w:rPr>
          <w:b/>
          <w:bCs/>
          <w:szCs w:val="24"/>
        </w:rPr>
        <w:t>«Отгадай чей голосок?</w:t>
      </w:r>
      <w:r>
        <w:rPr>
          <w:szCs w:val="24"/>
        </w:rPr>
        <w:t> </w:t>
      </w:r>
    </w:p>
    <w:p w14:paraId="39036E47" w14:textId="77777777" w:rsidR="00656673" w:rsidRDefault="00F34175">
      <w:pPr>
        <w:rPr>
          <w:szCs w:val="24"/>
        </w:rPr>
      </w:pPr>
      <w:r>
        <w:rPr>
          <w:szCs w:val="24"/>
          <w:u w:val="single"/>
        </w:rPr>
        <w:t>Описание игры</w:t>
      </w:r>
      <w:r>
        <w:rPr>
          <w:szCs w:val="24"/>
        </w:rPr>
        <w:t>: все играющие, кроме одного, образуют круг. Водящий становится в центр круга. Дети идут по кругу вправо, влево.</w:t>
      </w:r>
    </w:p>
    <w:p w14:paraId="53AA7953" w14:textId="77777777" w:rsidR="00656673" w:rsidRDefault="00F34175">
      <w:pPr>
        <w:rPr>
          <w:szCs w:val="24"/>
        </w:rPr>
      </w:pPr>
      <w:r>
        <w:rPr>
          <w:szCs w:val="24"/>
        </w:rPr>
        <w:t>«Вот построили мы круг,</w:t>
      </w:r>
    </w:p>
    <w:p w14:paraId="4DFD55B2" w14:textId="77777777" w:rsidR="00656673" w:rsidRDefault="00F34175">
      <w:pPr>
        <w:rPr>
          <w:szCs w:val="24"/>
        </w:rPr>
      </w:pPr>
      <w:r>
        <w:rPr>
          <w:szCs w:val="24"/>
        </w:rPr>
        <w:t>Повернемся разом вдруг.</w:t>
      </w:r>
    </w:p>
    <w:p w14:paraId="0ACD60C3" w14:textId="77777777" w:rsidR="00656673" w:rsidRDefault="00F34175">
      <w:pPr>
        <w:rPr>
          <w:szCs w:val="24"/>
        </w:rPr>
      </w:pPr>
      <w:r>
        <w:rPr>
          <w:szCs w:val="24"/>
        </w:rPr>
        <w:t>А как скажем: «Скок, скок, скок!»</w:t>
      </w:r>
    </w:p>
    <w:p w14:paraId="0405DD2E" w14:textId="77777777" w:rsidR="00656673" w:rsidRDefault="00F34175">
      <w:pPr>
        <w:rPr>
          <w:szCs w:val="24"/>
        </w:rPr>
      </w:pPr>
      <w:r>
        <w:rPr>
          <w:szCs w:val="24"/>
        </w:rPr>
        <w:t>Отгадай, чей голосок?</w:t>
      </w:r>
    </w:p>
    <w:p w14:paraId="7002D3FF" w14:textId="77777777" w:rsidR="00656673" w:rsidRDefault="00F34175">
      <w:pPr>
        <w:rPr>
          <w:szCs w:val="24"/>
        </w:rPr>
      </w:pPr>
      <w:r>
        <w:rPr>
          <w:szCs w:val="24"/>
        </w:rPr>
        <w:t>Говорит один ребенок, после этого водящий открывает глаза и отгадывает, кто сказал слова. Если отгадывает, то тот, кто говорил, становится водящим.</w:t>
      </w:r>
    </w:p>
    <w:p w14:paraId="378BD6DF" w14:textId="77777777" w:rsidR="00656673" w:rsidRDefault="00656673">
      <w:pPr>
        <w:rPr>
          <w:b/>
          <w:bCs/>
          <w:szCs w:val="24"/>
        </w:rPr>
      </w:pPr>
    </w:p>
    <w:p w14:paraId="0ABEFEF5" w14:textId="77777777" w:rsidR="00656673" w:rsidRDefault="00F34175">
      <w:pPr>
        <w:rPr>
          <w:b/>
          <w:bCs/>
          <w:szCs w:val="24"/>
        </w:rPr>
      </w:pPr>
      <w:r>
        <w:rPr>
          <w:b/>
          <w:bCs/>
          <w:szCs w:val="24"/>
        </w:rPr>
        <w:t>«Угадай слово»</w:t>
      </w:r>
    </w:p>
    <w:p w14:paraId="5C47BD97" w14:textId="77777777" w:rsidR="00656673" w:rsidRDefault="00F34175">
      <w:pPr>
        <w:rPr>
          <w:szCs w:val="24"/>
        </w:rPr>
      </w:pPr>
      <w:r>
        <w:rPr>
          <w:szCs w:val="24"/>
          <w:u w:val="single"/>
        </w:rPr>
        <w:t>Описание игры</w:t>
      </w:r>
      <w:r>
        <w:rPr>
          <w:szCs w:val="24"/>
        </w:rPr>
        <w:t>: игра проводится с мячом, который предаётся друг другу. Ведущий называет первый слог, ребенок должен продолжить: «Ка (-пуста), кар</w:t>
      </w:r>
    </w:p>
    <w:p w14:paraId="474139B9" w14:textId="77777777" w:rsidR="00656673" w:rsidRDefault="00F34175">
      <w:pPr>
        <w:rPr>
          <w:szCs w:val="24"/>
        </w:rPr>
      </w:pPr>
      <w:r>
        <w:rPr>
          <w:szCs w:val="24"/>
        </w:rPr>
        <w:t>(-тофель), чес (-нок)».</w:t>
      </w:r>
    </w:p>
    <w:p w14:paraId="2C504F51" w14:textId="77777777" w:rsidR="00656673" w:rsidRDefault="00656673">
      <w:pPr>
        <w:rPr>
          <w:b/>
          <w:bCs/>
          <w:szCs w:val="24"/>
        </w:rPr>
      </w:pPr>
    </w:p>
    <w:p w14:paraId="1FFF997D" w14:textId="77777777" w:rsidR="00656673" w:rsidRDefault="00F34175">
      <w:pPr>
        <w:rPr>
          <w:b/>
          <w:bCs/>
          <w:szCs w:val="24"/>
        </w:rPr>
      </w:pPr>
      <w:r>
        <w:rPr>
          <w:b/>
          <w:bCs/>
          <w:szCs w:val="24"/>
        </w:rPr>
        <w:lastRenderedPageBreak/>
        <w:t>«Волшебный клубок»</w:t>
      </w:r>
    </w:p>
    <w:p w14:paraId="2BB019B1" w14:textId="77777777" w:rsidR="00656673" w:rsidRDefault="00F34175">
      <w:pPr>
        <w:rPr>
          <w:szCs w:val="24"/>
        </w:rPr>
      </w:pPr>
      <w:r>
        <w:rPr>
          <w:szCs w:val="24"/>
          <w:u w:val="single"/>
        </w:rPr>
        <w:t>Цель</w:t>
      </w:r>
      <w:r>
        <w:rPr>
          <w:szCs w:val="24"/>
        </w:rPr>
        <w:t>: формирование чувства близости с другими детьми.</w:t>
      </w:r>
    </w:p>
    <w:p w14:paraId="1DD66781" w14:textId="77777777" w:rsidR="00656673" w:rsidRDefault="00F34175">
      <w:pPr>
        <w:rPr>
          <w:szCs w:val="24"/>
        </w:rPr>
      </w:pPr>
      <w:r>
        <w:rPr>
          <w:szCs w:val="24"/>
          <w:u w:val="single"/>
        </w:rPr>
        <w:t>Описание игры</w:t>
      </w:r>
      <w:r>
        <w:rPr>
          <w:szCs w:val="24"/>
        </w:rPr>
        <w:t>: дети сидят по кругу. Взрослый передает клубок ниток ребенку, тот наматывает нить на большой палец и при этом говорит ласковое слово, доброе пожелание, ласково называет соседа по имени. Затем передает следующему ребенку. Когда клубок вернется к взрослому, дети натягивают нить и закрывают глаза, представляя, что они составляют одно целое, что каждый из них важен и значим в этом целом.</w:t>
      </w:r>
    </w:p>
    <w:p w14:paraId="454D8F4A" w14:textId="77777777" w:rsidR="00656673" w:rsidRDefault="00656673">
      <w:pPr>
        <w:rPr>
          <w:b/>
          <w:bCs/>
          <w:szCs w:val="24"/>
        </w:rPr>
      </w:pPr>
    </w:p>
    <w:p w14:paraId="4B7ED20A" w14:textId="77777777" w:rsidR="00656673" w:rsidRDefault="00F34175">
      <w:pPr>
        <w:rPr>
          <w:b/>
          <w:bCs/>
          <w:szCs w:val="24"/>
        </w:rPr>
      </w:pPr>
      <w:r>
        <w:rPr>
          <w:b/>
          <w:bCs/>
          <w:szCs w:val="24"/>
        </w:rPr>
        <w:t>«Клеевой ручеёк»</w:t>
      </w:r>
    </w:p>
    <w:p w14:paraId="5B4CA066" w14:textId="77777777" w:rsidR="00656673" w:rsidRDefault="00F34175">
      <w:pPr>
        <w:rPr>
          <w:szCs w:val="24"/>
        </w:rPr>
      </w:pPr>
      <w:r>
        <w:rPr>
          <w:szCs w:val="24"/>
          <w:u w:val="single"/>
        </w:rPr>
        <w:t>Цель</w:t>
      </w:r>
      <w:r>
        <w:rPr>
          <w:szCs w:val="24"/>
        </w:rPr>
        <w:t>: развитие умения действовать совместно и осуществлять само- и взаимоконтроль за деятельностью.</w:t>
      </w:r>
    </w:p>
    <w:p w14:paraId="25B24FEF" w14:textId="77777777" w:rsidR="00656673" w:rsidRDefault="00F34175">
      <w:pPr>
        <w:rPr>
          <w:szCs w:val="24"/>
        </w:rPr>
      </w:pPr>
      <w:r>
        <w:rPr>
          <w:szCs w:val="24"/>
          <w:u w:val="single"/>
        </w:rPr>
        <w:t>Описание игры</w:t>
      </w:r>
      <w:r>
        <w:rPr>
          <w:szCs w:val="24"/>
        </w:rPr>
        <w:t>: перед игрой воспитатель беседует с детьми о дружбе и взаимопомощи, о том, что сообща можно преодолеть любые препятствия.</w:t>
      </w:r>
    </w:p>
    <w:p w14:paraId="44B1465C" w14:textId="77777777" w:rsidR="00656673" w:rsidRDefault="00F34175">
      <w:pPr>
        <w:rPr>
          <w:szCs w:val="24"/>
        </w:rPr>
      </w:pPr>
      <w:r>
        <w:rPr>
          <w:szCs w:val="24"/>
        </w:rPr>
        <w:t>Дети встают друг за другом и держатся за плечи впереди стоящего. В таком положении они преодолевают различные препятствия.</w:t>
      </w:r>
    </w:p>
    <w:p w14:paraId="5FE51CA6" w14:textId="77777777" w:rsidR="00656673" w:rsidRDefault="00F34175">
      <w:pPr>
        <w:rPr>
          <w:szCs w:val="24"/>
        </w:rPr>
      </w:pPr>
      <w:r>
        <w:rPr>
          <w:szCs w:val="24"/>
        </w:rPr>
        <w:t>1. Подняться и сойти со стула.</w:t>
      </w:r>
    </w:p>
    <w:p w14:paraId="7388F55A" w14:textId="77777777" w:rsidR="00656673" w:rsidRDefault="00F34175">
      <w:pPr>
        <w:rPr>
          <w:szCs w:val="24"/>
        </w:rPr>
      </w:pPr>
      <w:r>
        <w:rPr>
          <w:szCs w:val="24"/>
        </w:rPr>
        <w:t>2. Проползти под столом.</w:t>
      </w:r>
    </w:p>
    <w:p w14:paraId="683970DC" w14:textId="77777777" w:rsidR="00656673" w:rsidRDefault="00F34175">
      <w:pPr>
        <w:rPr>
          <w:szCs w:val="24"/>
        </w:rPr>
      </w:pPr>
      <w:r>
        <w:rPr>
          <w:szCs w:val="24"/>
        </w:rPr>
        <w:t>3. Обогнуть “широкое озеро”.</w:t>
      </w:r>
    </w:p>
    <w:p w14:paraId="7EAB88CD" w14:textId="77777777" w:rsidR="00656673" w:rsidRDefault="00F34175">
      <w:pPr>
        <w:rPr>
          <w:szCs w:val="24"/>
        </w:rPr>
      </w:pPr>
      <w:r>
        <w:rPr>
          <w:szCs w:val="24"/>
        </w:rPr>
        <w:t>4. Пробраться через “дремучий лес”.</w:t>
      </w:r>
    </w:p>
    <w:p w14:paraId="15AC1B5C" w14:textId="77777777" w:rsidR="00656673" w:rsidRDefault="00F34175">
      <w:pPr>
        <w:rPr>
          <w:szCs w:val="24"/>
        </w:rPr>
      </w:pPr>
      <w:r>
        <w:rPr>
          <w:szCs w:val="24"/>
        </w:rPr>
        <w:t>5. Спрятаться от диких животных.</w:t>
      </w:r>
    </w:p>
    <w:p w14:paraId="06A247B5" w14:textId="77777777" w:rsidR="00656673" w:rsidRDefault="00F34175">
      <w:pPr>
        <w:rPr>
          <w:szCs w:val="24"/>
        </w:rPr>
      </w:pPr>
      <w:r>
        <w:rPr>
          <w:szCs w:val="24"/>
        </w:rPr>
        <w:t>Непременное условие для ребят: на протяжении всей игры они не должны отцепляться друг от друга.</w:t>
      </w:r>
    </w:p>
    <w:p w14:paraId="1AA58F79" w14:textId="77777777" w:rsidR="00656673" w:rsidRDefault="00656673">
      <w:pPr>
        <w:rPr>
          <w:szCs w:val="24"/>
        </w:rPr>
      </w:pPr>
    </w:p>
    <w:p w14:paraId="5C7DC895" w14:textId="77777777" w:rsidR="00656673" w:rsidRDefault="00F34175">
      <w:pPr>
        <w:rPr>
          <w:b/>
          <w:bCs/>
          <w:szCs w:val="24"/>
        </w:rPr>
      </w:pPr>
      <w:r>
        <w:rPr>
          <w:b/>
          <w:bCs/>
          <w:szCs w:val="24"/>
        </w:rPr>
        <w:t>«Цифры»</w:t>
      </w:r>
    </w:p>
    <w:p w14:paraId="6084DBBC" w14:textId="77777777" w:rsidR="00656673" w:rsidRDefault="00F34175">
      <w:pPr>
        <w:rPr>
          <w:szCs w:val="24"/>
        </w:rPr>
      </w:pPr>
      <w:r>
        <w:rPr>
          <w:szCs w:val="24"/>
          <w:u w:val="single"/>
        </w:rPr>
        <w:t>Цель</w:t>
      </w:r>
      <w:r>
        <w:rPr>
          <w:szCs w:val="24"/>
        </w:rPr>
        <w:t>:  развитие чувства единства, сплочённости, умения действовать в коллективе.</w:t>
      </w:r>
    </w:p>
    <w:p w14:paraId="63EEB2CE" w14:textId="77777777" w:rsidR="00656673" w:rsidRDefault="00F34175">
      <w:pPr>
        <w:rPr>
          <w:szCs w:val="24"/>
        </w:rPr>
      </w:pPr>
      <w:r>
        <w:rPr>
          <w:szCs w:val="24"/>
          <w:u w:val="single"/>
        </w:rPr>
        <w:t>Описание игры</w:t>
      </w:r>
      <w:r>
        <w:rPr>
          <w:szCs w:val="24"/>
        </w:rPr>
        <w:t>: дети свободно двигаются под весёлую музыку в разных направлениях. Ведущий громко называет цифру, дети должны объединится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14:paraId="574E7E2C" w14:textId="77777777" w:rsidR="00656673" w:rsidRDefault="00656673">
      <w:pPr>
        <w:rPr>
          <w:b/>
          <w:bCs/>
          <w:szCs w:val="24"/>
        </w:rPr>
      </w:pPr>
    </w:p>
    <w:p w14:paraId="794B490E" w14:textId="77777777" w:rsidR="00656673" w:rsidRDefault="00F34175">
      <w:pPr>
        <w:rPr>
          <w:b/>
          <w:bCs/>
          <w:szCs w:val="24"/>
        </w:rPr>
      </w:pPr>
      <w:r>
        <w:rPr>
          <w:b/>
          <w:bCs/>
          <w:szCs w:val="24"/>
        </w:rPr>
        <w:t>«Раздувайся, пузырь»</w:t>
      </w:r>
    </w:p>
    <w:p w14:paraId="583E8D94" w14:textId="77777777" w:rsidR="00656673" w:rsidRDefault="00F34175">
      <w:pPr>
        <w:rPr>
          <w:szCs w:val="24"/>
        </w:rPr>
      </w:pPr>
      <w:r>
        <w:rPr>
          <w:szCs w:val="24"/>
          <w:u w:val="single"/>
        </w:rPr>
        <w:t>Цель</w:t>
      </w:r>
      <w:r>
        <w:rPr>
          <w:szCs w:val="24"/>
        </w:rPr>
        <w:t>: развитие чувства сплоченности, развитие внимания.</w:t>
      </w:r>
    </w:p>
    <w:p w14:paraId="72CA4B64" w14:textId="77777777" w:rsidR="00656673" w:rsidRDefault="00F34175">
      <w:pPr>
        <w:rPr>
          <w:szCs w:val="24"/>
        </w:rPr>
      </w:pPr>
      <w:r>
        <w:rPr>
          <w:szCs w:val="24"/>
          <w:u w:val="single"/>
        </w:rPr>
        <w:t>Описание игры</w:t>
      </w:r>
      <w:r>
        <w:rPr>
          <w:szCs w:val="24"/>
        </w:rPr>
        <w:t>: дети стоят в кругу очень близко друг к другу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14:paraId="55BB395B" w14:textId="77777777" w:rsidR="00656673" w:rsidRDefault="00F34175">
      <w:pPr>
        <w:rPr>
          <w:szCs w:val="24"/>
        </w:rPr>
      </w:pPr>
      <w:r>
        <w:rPr>
          <w:szCs w:val="24"/>
        </w:rPr>
        <w:t>Раздувайся, пузырь, раздувайся большой, Оставайся такой, да не лопайся! 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14:paraId="0A9445FB" w14:textId="77777777" w:rsidR="00656673" w:rsidRDefault="00656673">
      <w:pPr>
        <w:rPr>
          <w:szCs w:val="24"/>
        </w:rPr>
      </w:pPr>
    </w:p>
    <w:p w14:paraId="754D7390" w14:textId="77777777" w:rsidR="00656673" w:rsidRDefault="00F34175">
      <w:pPr>
        <w:rPr>
          <w:b/>
          <w:bCs/>
          <w:szCs w:val="24"/>
        </w:rPr>
      </w:pPr>
      <w:r>
        <w:rPr>
          <w:b/>
          <w:bCs/>
          <w:szCs w:val="24"/>
        </w:rPr>
        <w:t>«Комплименты»</w:t>
      </w:r>
    </w:p>
    <w:p w14:paraId="37576329" w14:textId="77777777" w:rsidR="00656673" w:rsidRDefault="00F34175">
      <w:pPr>
        <w:rPr>
          <w:szCs w:val="24"/>
        </w:rPr>
      </w:pPr>
      <w:r>
        <w:rPr>
          <w:szCs w:val="24"/>
          <w:u w:val="single"/>
        </w:rPr>
        <w:t>Цель</w:t>
      </w:r>
      <w:r>
        <w:rPr>
          <w:szCs w:val="24"/>
        </w:rPr>
        <w:t>: развитие эмоциональной чувствительности, отрабатывание навыков вербального общения.</w:t>
      </w:r>
    </w:p>
    <w:p w14:paraId="2E83DB83" w14:textId="77777777" w:rsidR="00656673" w:rsidRDefault="00F34175">
      <w:pPr>
        <w:rPr>
          <w:szCs w:val="24"/>
        </w:rPr>
      </w:pPr>
      <w:r>
        <w:rPr>
          <w:szCs w:val="24"/>
          <w:u w:val="single"/>
        </w:rPr>
        <w:lastRenderedPageBreak/>
        <w:t>Описание игры</w:t>
      </w:r>
      <w:r>
        <w:rPr>
          <w:szCs w:val="24"/>
        </w:rPr>
        <w:t>: сидя в кругу все берутся за руки. Глядя в глаза соседу, говорят ему несколько добрых слов, за что – то хвалят. Принимающий комплименты кивает головой и говорит: «Спасибо мне очень приятно!» Затем произносит комплимент своему соседу.</w:t>
      </w:r>
      <w:r>
        <w:rPr>
          <w:szCs w:val="24"/>
        </w:rPr>
        <w:br/>
      </w:r>
    </w:p>
    <w:p w14:paraId="1388EC3C" w14:textId="77777777" w:rsidR="00656673" w:rsidRDefault="00F34175">
      <w:pPr>
        <w:rPr>
          <w:b/>
          <w:bCs/>
          <w:szCs w:val="24"/>
        </w:rPr>
      </w:pPr>
      <w:r>
        <w:rPr>
          <w:b/>
          <w:bCs/>
          <w:szCs w:val="24"/>
        </w:rPr>
        <w:t>«Конкурс хвастунов»</w:t>
      </w:r>
    </w:p>
    <w:p w14:paraId="06DB83C1" w14:textId="77777777" w:rsidR="00656673" w:rsidRDefault="00F34175">
      <w:pPr>
        <w:rPr>
          <w:szCs w:val="24"/>
        </w:rPr>
      </w:pPr>
      <w:r>
        <w:rPr>
          <w:szCs w:val="24"/>
          <w:u w:val="single"/>
        </w:rPr>
        <w:t>Цель</w:t>
      </w:r>
      <w:r>
        <w:rPr>
          <w:szCs w:val="24"/>
        </w:rPr>
        <w:t>: создание игровой ситуации, стимулирующей активность детей, побуждающей их к сближению друг с другом, с окружающими взрослыми.</w:t>
      </w:r>
    </w:p>
    <w:p w14:paraId="2E5A414E" w14:textId="77777777" w:rsidR="00656673" w:rsidRDefault="00F34175">
      <w:pPr>
        <w:rPr>
          <w:szCs w:val="24"/>
        </w:rPr>
      </w:pPr>
      <w:r>
        <w:rPr>
          <w:szCs w:val="24"/>
          <w:u w:val="single"/>
        </w:rPr>
        <w:t>Описание игры</w:t>
      </w:r>
      <w:r>
        <w:rPr>
          <w:szCs w:val="24"/>
        </w:rPr>
        <w:t>: дети садятся в круг, а воспитатель объявляет: «Сегодня мы проведем с вами конкурс хвастунов. Выигрывает тот, кто лучше похвастается, но хвастаться мы будем не собой, а своим соседом. Подумайте, какой он, что в нем хорошего. Выиграет тот, кто лучше похвалится, кто найдет в своем соседе больше достоинств».</w:t>
      </w:r>
    </w:p>
    <w:p w14:paraId="57881E08" w14:textId="77777777" w:rsidR="00656673" w:rsidRDefault="00656673">
      <w:pPr>
        <w:rPr>
          <w:szCs w:val="24"/>
        </w:rPr>
      </w:pPr>
    </w:p>
    <w:p w14:paraId="1BF50ACD" w14:textId="77777777" w:rsidR="00656673" w:rsidRDefault="00F34175">
      <w:pPr>
        <w:rPr>
          <w:b/>
          <w:bCs/>
          <w:szCs w:val="24"/>
        </w:rPr>
      </w:pPr>
      <w:r>
        <w:rPr>
          <w:b/>
          <w:bCs/>
          <w:szCs w:val="24"/>
        </w:rPr>
        <w:t>«Подари улыбку другу»</w:t>
      </w:r>
    </w:p>
    <w:p w14:paraId="22AC118C" w14:textId="77777777" w:rsidR="00656673" w:rsidRDefault="00F34175">
      <w:pPr>
        <w:rPr>
          <w:szCs w:val="24"/>
        </w:rPr>
      </w:pPr>
      <w:r>
        <w:rPr>
          <w:szCs w:val="24"/>
          <w:u w:val="single"/>
        </w:rPr>
        <w:t>Цель</w:t>
      </w:r>
      <w:r>
        <w:rPr>
          <w:szCs w:val="24"/>
        </w:rPr>
        <w:t>: развитие мимики.Развитие положительного отношения друг к другу.</w:t>
      </w:r>
    </w:p>
    <w:p w14:paraId="3E29EEBE" w14:textId="77777777" w:rsidR="00656673" w:rsidRDefault="00F34175">
      <w:pPr>
        <w:rPr>
          <w:szCs w:val="24"/>
        </w:rPr>
      </w:pPr>
      <w:r>
        <w:rPr>
          <w:szCs w:val="24"/>
          <w:u w:val="single"/>
        </w:rPr>
        <w:t>Описание игры</w:t>
      </w:r>
      <w:r>
        <w:rPr>
          <w:szCs w:val="24"/>
        </w:rPr>
        <w:t xml:space="preserve">: дети стоят в кругу, ведущий предлагает найти себе пару,покружиться, улыбнуться друг другу, погладить друг друга по голове, обняться. Разбежаться и снова найти, но другую пару. </w:t>
      </w:r>
    </w:p>
    <w:p w14:paraId="69B8C26B" w14:textId="77777777" w:rsidR="00656673" w:rsidRDefault="00656673">
      <w:pPr>
        <w:rPr>
          <w:szCs w:val="24"/>
        </w:rPr>
      </w:pPr>
    </w:p>
    <w:p w14:paraId="70076314" w14:textId="77777777" w:rsidR="00656673" w:rsidRDefault="00F34175">
      <w:pPr>
        <w:jc w:val="both"/>
        <w:rPr>
          <w:szCs w:val="24"/>
        </w:rPr>
      </w:pPr>
      <w:r>
        <w:rPr>
          <w:b/>
          <w:bCs/>
          <w:szCs w:val="24"/>
        </w:rPr>
        <w:t>«Живая и не живая природа»</w:t>
      </w:r>
    </w:p>
    <w:p w14:paraId="6670D8CB" w14:textId="77777777" w:rsidR="00656673" w:rsidRDefault="00F34175">
      <w:pPr>
        <w:jc w:val="both"/>
        <w:rPr>
          <w:szCs w:val="24"/>
        </w:rPr>
      </w:pPr>
      <w:r>
        <w:rPr>
          <w:szCs w:val="24"/>
          <w:u w:val="single"/>
        </w:rPr>
        <w:t>Цель</w:t>
      </w:r>
      <w:r>
        <w:rPr>
          <w:szCs w:val="24"/>
        </w:rPr>
        <w:t>: систематизирование знаний детей о живой и неживой природе.</w:t>
      </w:r>
    </w:p>
    <w:p w14:paraId="1239DE8F" w14:textId="77777777" w:rsidR="00656673" w:rsidRDefault="00F34175">
      <w:pPr>
        <w:rPr>
          <w:szCs w:val="24"/>
        </w:rPr>
      </w:pPr>
      <w:r>
        <w:rPr>
          <w:szCs w:val="24"/>
          <w:u w:val="single"/>
        </w:rPr>
        <w:t>Описание игры</w:t>
      </w:r>
      <w:r>
        <w:rPr>
          <w:szCs w:val="24"/>
        </w:rPr>
        <w:t>: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14:paraId="511BBC43" w14:textId="77777777" w:rsidR="00656673" w:rsidRDefault="00656673">
      <w:pPr>
        <w:rPr>
          <w:b/>
          <w:szCs w:val="24"/>
        </w:rPr>
      </w:pPr>
    </w:p>
    <w:p w14:paraId="3012258A" w14:textId="77777777" w:rsidR="00656673" w:rsidRDefault="00F34175">
      <w:pPr>
        <w:rPr>
          <w:b/>
          <w:szCs w:val="24"/>
        </w:rPr>
      </w:pPr>
      <w:r>
        <w:rPr>
          <w:b/>
          <w:szCs w:val="24"/>
        </w:rPr>
        <w:t>“Изобрази пословицу”</w:t>
      </w:r>
    </w:p>
    <w:p w14:paraId="4336F8BF" w14:textId="77777777" w:rsidR="00656673" w:rsidRDefault="00F34175">
      <w:pPr>
        <w:jc w:val="both"/>
        <w:rPr>
          <w:szCs w:val="24"/>
        </w:rPr>
      </w:pPr>
      <w:r>
        <w:rPr>
          <w:szCs w:val="24"/>
          <w:u w:val="single"/>
        </w:rPr>
        <w:t>Цель:</w:t>
      </w:r>
      <w:r>
        <w:rPr>
          <w:szCs w:val="24"/>
        </w:rPr>
        <w:t xml:space="preserve">  развитие умения использовать невербальные средства общения.</w:t>
      </w:r>
    </w:p>
    <w:p w14:paraId="2EF19A85" w14:textId="77777777" w:rsidR="00656673" w:rsidRDefault="00F34175">
      <w:pPr>
        <w:rPr>
          <w:szCs w:val="24"/>
        </w:rPr>
      </w:pPr>
      <w:r>
        <w:rPr>
          <w:szCs w:val="24"/>
          <w:u w:val="single"/>
        </w:rPr>
        <w:t>Описание игры</w:t>
      </w:r>
      <w:r>
        <w:rPr>
          <w:szCs w:val="24"/>
        </w:rPr>
        <w:t>: детям предлагается изобразить с помощью жестов, мимики какую-либо пословицу:</w:t>
      </w:r>
    </w:p>
    <w:p w14:paraId="05C19FB6" w14:textId="77777777" w:rsidR="00656673" w:rsidRDefault="00F34175">
      <w:pPr>
        <w:rPr>
          <w:szCs w:val="24"/>
        </w:rPr>
      </w:pPr>
      <w:r>
        <w:rPr>
          <w:szCs w:val="24"/>
        </w:rPr>
        <w:t>“Слово не воробей – вылетит, не поймаешь”</w:t>
      </w:r>
    </w:p>
    <w:p w14:paraId="7018AFDA" w14:textId="77777777" w:rsidR="00656673" w:rsidRDefault="00F34175">
      <w:pPr>
        <w:rPr>
          <w:szCs w:val="24"/>
        </w:rPr>
      </w:pPr>
      <w:r>
        <w:rPr>
          <w:szCs w:val="24"/>
        </w:rPr>
        <w:t>“Скажи, кто твой друг и я скажу кто ты”</w:t>
      </w:r>
    </w:p>
    <w:p w14:paraId="7E1F3ADF" w14:textId="77777777" w:rsidR="00656673" w:rsidRDefault="00F34175">
      <w:pPr>
        <w:rPr>
          <w:szCs w:val="24"/>
        </w:rPr>
      </w:pPr>
      <w:r>
        <w:rPr>
          <w:szCs w:val="24"/>
        </w:rPr>
        <w:t>“Нет друга – ищи, а найдёшь – береги”</w:t>
      </w:r>
    </w:p>
    <w:p w14:paraId="0F2286CF" w14:textId="77777777" w:rsidR="00656673" w:rsidRDefault="00F34175">
      <w:pPr>
        <w:rPr>
          <w:b/>
          <w:bCs/>
          <w:szCs w:val="24"/>
        </w:rPr>
      </w:pPr>
      <w:r>
        <w:rPr>
          <w:szCs w:val="24"/>
        </w:rPr>
        <w:t>“Как аукнется, так и откликнется”</w:t>
      </w:r>
    </w:p>
    <w:p w14:paraId="3A9A682D" w14:textId="77777777" w:rsidR="00656673" w:rsidRDefault="00F34175">
      <w:pPr>
        <w:rPr>
          <w:szCs w:val="24"/>
        </w:rPr>
      </w:pPr>
      <w:r>
        <w:rPr>
          <w:szCs w:val="24"/>
        </w:rPr>
        <w:br/>
      </w:r>
      <w:r>
        <w:rPr>
          <w:szCs w:val="24"/>
        </w:rPr>
        <w:br/>
      </w:r>
    </w:p>
    <w:p w14:paraId="509B49EF" w14:textId="77777777" w:rsidR="00656673" w:rsidRDefault="00F34175">
      <w:pPr>
        <w:rPr>
          <w:szCs w:val="24"/>
        </w:rPr>
      </w:pPr>
      <w:r>
        <w:rPr>
          <w:szCs w:val="24"/>
        </w:rPr>
        <w:t xml:space="preserve">  </w:t>
      </w:r>
      <w:r>
        <w:rPr>
          <w:szCs w:val="24"/>
        </w:rPr>
        <w:br/>
      </w:r>
    </w:p>
    <w:sectPr w:rsidR="00656673" w:rsidSect="00AC16A9">
      <w:pgSz w:w="11906" w:h="16838"/>
      <w:pgMar w:top="794" w:right="851" w:bottom="851" w:left="851" w:header="720" w:footer="720" w:gutter="0"/>
      <w:pgBorders w:offsetFrom="page">
        <w:top w:val="double" w:sz="4" w:space="24" w:color="1F497D"/>
        <w:left w:val="double" w:sz="4" w:space="24" w:color="1F497D"/>
        <w:bottom w:val="double" w:sz="4" w:space="24" w:color="1F497D"/>
        <w:right w:val="double" w:sz="4" w:space="24" w:color="1F497D"/>
      </w:pgBorders>
      <w:cols w:space="720"/>
      <w:docGrid w:type="lines" w:linePitch="17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oNotTrackMoves/>
  <w:defaultTabStop w:val="800"/>
  <w:drawingGridHorizontalSpacing w:val="1000"/>
  <w:drawingGridVerticalSpacing w:val="100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673"/>
    <w:rsid w:val="00656673"/>
    <w:rsid w:val="00AC16A9"/>
    <w:rsid w:val="00F34175"/>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5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urok.ru/go.html?href=http%3A%2F%2Fcavalryman.ru%2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2823</Words>
  <Characters>16097</Characters>
  <Application>Microsoft Office Word</Application>
  <DocSecurity>0</DocSecurity>
  <Lines>134</Lines>
  <Paragraphs>37</Paragraphs>
  <ScaleCrop>false</ScaleCrop>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2025-01-19T13:48:00Z</dcterms:created>
  <dcterms:modified xsi:type="dcterms:W3CDTF">2025-01-20T08:48:00Z</dcterms:modified>
  <cp:version>0900.0000.01</cp:version>
</cp:coreProperties>
</file>