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6E" w:rsidRDefault="009A5C6E" w:rsidP="009A5C6E">
      <w:pPr>
        <w:pStyle w:val="2"/>
        <w:spacing w:line="240" w:lineRule="auto"/>
        <w:ind w:firstLine="426"/>
        <w:jc w:val="center"/>
      </w:pPr>
      <w:r>
        <w:rPr>
          <w:rFonts w:ascii="Times New Roman" w:hAnsi="Times New Roman"/>
          <w:spacing w:val="0"/>
          <w:sz w:val="28"/>
          <w:szCs w:val="24"/>
        </w:rPr>
        <w:t>Муниципальное бюджетное дошкольное образовательное учреждение</w:t>
      </w:r>
    </w:p>
    <w:p w:rsidR="009A5C6E" w:rsidRDefault="009A5C6E" w:rsidP="009A5C6E">
      <w:pPr>
        <w:pStyle w:val="2"/>
        <w:spacing w:line="240" w:lineRule="auto"/>
        <w:ind w:firstLine="426"/>
        <w:jc w:val="center"/>
      </w:pPr>
      <w:r>
        <w:rPr>
          <w:rFonts w:ascii="Times New Roman" w:hAnsi="Times New Roman"/>
          <w:spacing w:val="0"/>
          <w:sz w:val="28"/>
          <w:szCs w:val="24"/>
        </w:rPr>
        <w:t>центр развития ребёнка – детский сад №2 «Ромашка»</w:t>
      </w:r>
    </w:p>
    <w:p w:rsidR="009A5C6E" w:rsidRDefault="009A5C6E" w:rsidP="009A5C6E">
      <w:pPr>
        <w:pStyle w:val="2"/>
        <w:spacing w:line="240" w:lineRule="auto"/>
        <w:ind w:firstLine="426"/>
        <w:jc w:val="center"/>
      </w:pPr>
      <w:proofErr w:type="spellStart"/>
      <w:r>
        <w:rPr>
          <w:rFonts w:ascii="Times New Roman" w:hAnsi="Times New Roman"/>
          <w:spacing w:val="0"/>
          <w:sz w:val="28"/>
          <w:szCs w:val="24"/>
        </w:rPr>
        <w:t>Данковского</w:t>
      </w:r>
      <w:proofErr w:type="spellEnd"/>
      <w:r>
        <w:rPr>
          <w:rFonts w:ascii="Times New Roman" w:hAnsi="Times New Roman"/>
          <w:spacing w:val="0"/>
          <w:sz w:val="28"/>
          <w:szCs w:val="24"/>
        </w:rPr>
        <w:t xml:space="preserve"> муниципального района Липецкой области</w:t>
      </w:r>
    </w:p>
    <w:p w:rsidR="009A5C6E" w:rsidRDefault="009A5C6E" w:rsidP="009A5C6E">
      <w:pPr>
        <w:pStyle w:val="a3"/>
        <w:spacing w:line="240" w:lineRule="auto"/>
      </w:pPr>
    </w:p>
    <w:p w:rsidR="009A5C6E" w:rsidRDefault="009A5C6E" w:rsidP="009A5C6E">
      <w:pPr>
        <w:spacing w:before="68" w:after="68" w:line="457" w:lineRule="atLeast"/>
        <w:ind w:left="137" w:right="137"/>
        <w:outlineLvl w:val="0"/>
        <w:rPr>
          <w:rFonts w:ascii="Tahoma" w:eastAsia="Times New Roman" w:hAnsi="Tahoma" w:cs="Tahoma"/>
          <w:color w:val="000000"/>
          <w:kern w:val="36"/>
          <w:sz w:val="33"/>
          <w:szCs w:val="33"/>
          <w:u w:val="single"/>
          <w:lang w:eastAsia="ru-RU"/>
        </w:rPr>
      </w:pPr>
    </w:p>
    <w:p w:rsidR="009A5C6E" w:rsidRDefault="009A5C6E" w:rsidP="009A5C6E">
      <w:pPr>
        <w:spacing w:before="68" w:after="68" w:line="457" w:lineRule="atLeast"/>
        <w:ind w:left="137" w:right="137"/>
        <w:outlineLvl w:val="0"/>
        <w:rPr>
          <w:rFonts w:ascii="Tahoma" w:eastAsia="Times New Roman" w:hAnsi="Tahoma" w:cs="Tahoma"/>
          <w:color w:val="000000"/>
          <w:kern w:val="36"/>
          <w:sz w:val="33"/>
          <w:szCs w:val="33"/>
          <w:u w:val="single"/>
          <w:lang w:eastAsia="ru-RU"/>
        </w:rPr>
      </w:pPr>
    </w:p>
    <w:p w:rsidR="009A5C6E" w:rsidRDefault="009A5C6E" w:rsidP="009A5C6E">
      <w:pPr>
        <w:spacing w:before="68" w:after="68" w:line="457" w:lineRule="atLeast"/>
        <w:ind w:left="137" w:right="137"/>
        <w:outlineLvl w:val="0"/>
        <w:rPr>
          <w:rFonts w:ascii="Tahoma" w:eastAsia="Times New Roman" w:hAnsi="Tahoma" w:cs="Tahoma"/>
          <w:color w:val="000000"/>
          <w:kern w:val="36"/>
          <w:sz w:val="33"/>
          <w:szCs w:val="33"/>
          <w:u w:val="single"/>
          <w:lang w:eastAsia="ru-RU"/>
        </w:rPr>
      </w:pPr>
    </w:p>
    <w:p w:rsidR="009A5C6E" w:rsidRDefault="009A5C6E" w:rsidP="009A5C6E">
      <w:pPr>
        <w:spacing w:before="68" w:after="68" w:line="457" w:lineRule="atLeast"/>
        <w:ind w:left="137" w:right="137"/>
        <w:outlineLvl w:val="0"/>
        <w:rPr>
          <w:rFonts w:ascii="Tahoma" w:eastAsia="Times New Roman" w:hAnsi="Tahoma" w:cs="Tahoma"/>
          <w:color w:val="000000"/>
          <w:kern w:val="36"/>
          <w:sz w:val="33"/>
          <w:szCs w:val="33"/>
          <w:u w:val="single"/>
          <w:lang w:eastAsia="ru-RU"/>
        </w:rPr>
      </w:pPr>
    </w:p>
    <w:p w:rsidR="009A5C6E" w:rsidRDefault="00B846A1" w:rsidP="009A5C6E">
      <w:pPr>
        <w:spacing w:before="68" w:after="68" w:line="457" w:lineRule="atLeast"/>
        <w:ind w:left="137" w:right="137"/>
        <w:outlineLvl w:val="0"/>
        <w:rPr>
          <w:rFonts w:ascii="Tahoma" w:eastAsia="Times New Roman" w:hAnsi="Tahoma" w:cs="Tahoma"/>
          <w:color w:val="000000"/>
          <w:kern w:val="36"/>
          <w:sz w:val="33"/>
          <w:szCs w:val="33"/>
          <w:u w:val="single"/>
          <w:lang w:eastAsia="ru-RU"/>
        </w:rPr>
      </w:pPr>
      <w:r>
        <w:rPr>
          <w:noProof/>
          <w:lang w:eastAsia="ru-RU"/>
        </w:rPr>
        <w:drawing>
          <wp:anchor distT="0" distB="0" distL="114300" distR="114300" simplePos="0" relativeHeight="251659264" behindDoc="1" locked="0" layoutInCell="1" allowOverlap="1" wp14:anchorId="395A9317" wp14:editId="62C9B7C3">
            <wp:simplePos x="0" y="0"/>
            <wp:positionH relativeFrom="column">
              <wp:posOffset>1431290</wp:posOffset>
            </wp:positionH>
            <wp:positionV relativeFrom="paragraph">
              <wp:posOffset>116840</wp:posOffset>
            </wp:positionV>
            <wp:extent cx="2981325" cy="1812290"/>
            <wp:effectExtent l="0" t="0" r="9525" b="0"/>
            <wp:wrapTight wrapText="bothSides">
              <wp:wrapPolygon edited="0">
                <wp:start x="0" y="0"/>
                <wp:lineTo x="0" y="21343"/>
                <wp:lineTo x="21531" y="21343"/>
                <wp:lineTo x="21531" y="0"/>
                <wp:lineTo x="0" y="0"/>
              </wp:wrapPolygon>
            </wp:wrapTight>
            <wp:docPr id="1" name="Рисунок 1" descr="https://kadet39.ru/wp-content/uploads/8/5/0/850eb744c563939a08de33b8f67a05b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det39.ru/wp-content/uploads/8/5/0/850eb744c563939a08de33b8f67a05bf.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832" b="20463"/>
                    <a:stretch/>
                  </pic:blipFill>
                  <pic:spPr bwMode="auto">
                    <a:xfrm>
                      <a:off x="0" y="0"/>
                      <a:ext cx="2981325" cy="1812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5C6E" w:rsidRDefault="009A5C6E" w:rsidP="009A5C6E">
      <w:pPr>
        <w:spacing w:before="68" w:after="68" w:line="457" w:lineRule="atLeast"/>
        <w:ind w:left="137" w:right="137"/>
        <w:outlineLvl w:val="0"/>
        <w:rPr>
          <w:rFonts w:ascii="Tahoma" w:eastAsia="Times New Roman" w:hAnsi="Tahoma" w:cs="Tahoma"/>
          <w:color w:val="000000"/>
          <w:kern w:val="36"/>
          <w:sz w:val="33"/>
          <w:szCs w:val="33"/>
          <w:u w:val="single"/>
          <w:lang w:eastAsia="ru-RU"/>
        </w:rPr>
      </w:pPr>
    </w:p>
    <w:p w:rsidR="009A5C6E" w:rsidRDefault="009A5C6E" w:rsidP="009A5C6E">
      <w:pPr>
        <w:spacing w:before="68" w:after="68" w:line="457" w:lineRule="atLeast"/>
        <w:ind w:left="137" w:right="137"/>
        <w:outlineLvl w:val="0"/>
        <w:rPr>
          <w:rFonts w:ascii="Tahoma" w:eastAsia="Times New Roman" w:hAnsi="Tahoma" w:cs="Tahoma"/>
          <w:color w:val="000000"/>
          <w:kern w:val="36"/>
          <w:sz w:val="33"/>
          <w:szCs w:val="33"/>
          <w:u w:val="single"/>
          <w:lang w:eastAsia="ru-RU"/>
        </w:rPr>
      </w:pPr>
    </w:p>
    <w:p w:rsidR="009A5C6E" w:rsidRDefault="009A5C6E" w:rsidP="009A5C6E">
      <w:pPr>
        <w:spacing w:before="68" w:after="68" w:line="457" w:lineRule="atLeast"/>
        <w:ind w:left="137" w:right="137"/>
        <w:outlineLvl w:val="0"/>
        <w:rPr>
          <w:rFonts w:ascii="Tahoma" w:eastAsia="Times New Roman" w:hAnsi="Tahoma" w:cs="Tahoma"/>
          <w:color w:val="000000"/>
          <w:kern w:val="36"/>
          <w:sz w:val="33"/>
          <w:szCs w:val="33"/>
          <w:u w:val="single"/>
          <w:lang w:eastAsia="ru-RU"/>
        </w:rPr>
      </w:pPr>
    </w:p>
    <w:p w:rsidR="009A5C6E" w:rsidRDefault="009A5C6E" w:rsidP="009A5C6E">
      <w:pPr>
        <w:spacing w:before="68" w:after="68" w:line="457" w:lineRule="atLeast"/>
        <w:ind w:right="137"/>
        <w:outlineLvl w:val="0"/>
        <w:rPr>
          <w:rFonts w:ascii="Tahoma" w:eastAsia="Times New Roman" w:hAnsi="Tahoma" w:cs="Tahoma"/>
          <w:color w:val="000000"/>
          <w:kern w:val="36"/>
          <w:sz w:val="33"/>
          <w:szCs w:val="33"/>
          <w:u w:val="single"/>
          <w:lang w:eastAsia="ru-RU"/>
        </w:rPr>
      </w:pPr>
    </w:p>
    <w:p w:rsidR="00B846A1" w:rsidRDefault="00B846A1" w:rsidP="009A5C6E">
      <w:pPr>
        <w:spacing w:before="68" w:after="68" w:line="457" w:lineRule="atLeast"/>
        <w:ind w:left="137" w:right="137"/>
        <w:outlineLvl w:val="0"/>
        <w:rPr>
          <w:rFonts w:ascii="Times New Roman" w:eastAsia="Times New Roman" w:hAnsi="Times New Roman" w:cs="Times New Roman"/>
          <w:b/>
          <w:color w:val="000000"/>
          <w:kern w:val="36"/>
          <w:sz w:val="33"/>
          <w:szCs w:val="33"/>
          <w:lang w:eastAsia="ru-RU"/>
        </w:rPr>
      </w:pPr>
    </w:p>
    <w:p w:rsidR="00B846A1" w:rsidRDefault="00B846A1" w:rsidP="009A5C6E">
      <w:pPr>
        <w:spacing w:before="68" w:after="68" w:line="457" w:lineRule="atLeast"/>
        <w:ind w:left="137" w:right="137"/>
        <w:outlineLvl w:val="0"/>
        <w:rPr>
          <w:rFonts w:ascii="Times New Roman" w:eastAsia="Times New Roman" w:hAnsi="Times New Roman" w:cs="Times New Roman"/>
          <w:b/>
          <w:color w:val="000000"/>
          <w:kern w:val="36"/>
          <w:sz w:val="33"/>
          <w:szCs w:val="33"/>
          <w:lang w:eastAsia="ru-RU"/>
        </w:rPr>
      </w:pPr>
    </w:p>
    <w:p w:rsidR="009A5C6E" w:rsidRPr="009A5C6E" w:rsidRDefault="009A5C6E" w:rsidP="009A5C6E">
      <w:pPr>
        <w:spacing w:before="68" w:after="68" w:line="457" w:lineRule="atLeast"/>
        <w:ind w:left="137" w:right="137"/>
        <w:outlineLvl w:val="0"/>
        <w:rPr>
          <w:rFonts w:ascii="Times New Roman" w:eastAsia="Times New Roman" w:hAnsi="Times New Roman" w:cs="Times New Roman"/>
          <w:b/>
          <w:color w:val="1F497D" w:themeColor="text2"/>
          <w:kern w:val="36"/>
          <w:sz w:val="44"/>
          <w:szCs w:val="44"/>
          <w:lang w:eastAsia="ru-RU"/>
        </w:rPr>
      </w:pPr>
      <w:r w:rsidRPr="009A5C6E">
        <w:rPr>
          <w:rFonts w:ascii="Times New Roman" w:eastAsia="Times New Roman" w:hAnsi="Times New Roman" w:cs="Times New Roman"/>
          <w:b/>
          <w:color w:val="000000"/>
          <w:kern w:val="36"/>
          <w:sz w:val="33"/>
          <w:szCs w:val="33"/>
          <w:lang w:eastAsia="ru-RU"/>
        </w:rPr>
        <w:t xml:space="preserve">Проект по познавательно-исследовательской деятельности </w:t>
      </w:r>
      <w:r w:rsidRPr="009A5C6E">
        <w:rPr>
          <w:rFonts w:ascii="Times New Roman" w:eastAsia="Times New Roman" w:hAnsi="Times New Roman" w:cs="Times New Roman"/>
          <w:b/>
          <w:color w:val="1F497D" w:themeColor="text2"/>
          <w:kern w:val="36"/>
          <w:sz w:val="44"/>
          <w:szCs w:val="44"/>
          <w:lang w:eastAsia="ru-RU"/>
        </w:rPr>
        <w:t>«Воздух - невидимка, который нужен всем»</w:t>
      </w:r>
    </w:p>
    <w:p w:rsidR="009A5C6E" w:rsidRPr="009A5C6E" w:rsidRDefault="009A5C6E" w:rsidP="009A5C6E">
      <w:pPr>
        <w:spacing w:before="68" w:after="68" w:line="240" w:lineRule="auto"/>
        <w:ind w:left="2057" w:firstLine="184"/>
        <w:jc w:val="right"/>
        <w:rPr>
          <w:rFonts w:ascii="Verdana" w:eastAsia="Times New Roman" w:hAnsi="Verdana" w:cs="Times New Roman"/>
          <w:color w:val="464646"/>
          <w:sz w:val="15"/>
          <w:szCs w:val="15"/>
          <w:lang w:eastAsia="ru-RU"/>
        </w:rPr>
      </w:pPr>
    </w:p>
    <w:p w:rsidR="009A5C6E" w:rsidRDefault="009A5C6E" w:rsidP="009A5C6E">
      <w:pPr>
        <w:spacing w:before="68" w:after="68" w:line="240" w:lineRule="auto"/>
        <w:ind w:firstLine="184"/>
        <w:rPr>
          <w:rFonts w:ascii="Times New Roman" w:eastAsia="Times New Roman" w:hAnsi="Times New Roman" w:cs="Times New Roman"/>
          <w:b/>
          <w:bCs/>
          <w:sz w:val="28"/>
          <w:szCs w:val="28"/>
          <w:lang w:eastAsia="ru-RU"/>
        </w:rPr>
      </w:pPr>
    </w:p>
    <w:p w:rsidR="00B846A1" w:rsidRDefault="00B846A1" w:rsidP="009A5C6E">
      <w:pPr>
        <w:spacing w:before="68" w:after="68" w:line="240" w:lineRule="auto"/>
        <w:ind w:firstLine="184"/>
        <w:rPr>
          <w:rFonts w:ascii="Times New Roman" w:eastAsia="Times New Roman" w:hAnsi="Times New Roman" w:cs="Times New Roman"/>
          <w:b/>
          <w:bCs/>
          <w:sz w:val="28"/>
          <w:szCs w:val="28"/>
          <w:lang w:eastAsia="ru-RU"/>
        </w:rPr>
      </w:pPr>
    </w:p>
    <w:p w:rsidR="00B846A1" w:rsidRDefault="00B846A1" w:rsidP="009A5C6E">
      <w:pPr>
        <w:spacing w:before="68" w:after="68" w:line="240" w:lineRule="auto"/>
        <w:ind w:firstLine="184"/>
        <w:rPr>
          <w:rFonts w:ascii="Times New Roman" w:eastAsia="Times New Roman" w:hAnsi="Times New Roman" w:cs="Times New Roman"/>
          <w:b/>
          <w:bCs/>
          <w:sz w:val="28"/>
          <w:szCs w:val="28"/>
          <w:lang w:eastAsia="ru-RU"/>
        </w:rPr>
      </w:pPr>
    </w:p>
    <w:p w:rsidR="00B846A1" w:rsidRDefault="00B846A1" w:rsidP="009A5C6E">
      <w:pPr>
        <w:spacing w:before="68" w:after="68" w:line="240" w:lineRule="auto"/>
        <w:ind w:firstLine="184"/>
        <w:rPr>
          <w:rFonts w:ascii="Times New Roman" w:eastAsia="Times New Roman" w:hAnsi="Times New Roman" w:cs="Times New Roman"/>
          <w:b/>
          <w:bCs/>
          <w:sz w:val="28"/>
          <w:szCs w:val="28"/>
          <w:lang w:eastAsia="ru-RU"/>
        </w:rPr>
      </w:pPr>
    </w:p>
    <w:p w:rsidR="009A5C6E" w:rsidRDefault="009A5C6E" w:rsidP="009A5C6E">
      <w:pPr>
        <w:pStyle w:val="2"/>
        <w:spacing w:line="240" w:lineRule="auto"/>
        <w:ind w:firstLine="426"/>
        <w:jc w:val="right"/>
      </w:pPr>
      <w:r>
        <w:rPr>
          <w:rFonts w:ascii="Times New Roman" w:hAnsi="Times New Roman"/>
          <w:spacing w:val="0"/>
          <w:sz w:val="28"/>
          <w:szCs w:val="24"/>
        </w:rPr>
        <w:t xml:space="preserve">                                                                                              Подготовила:</w:t>
      </w:r>
    </w:p>
    <w:p w:rsidR="009A5C6E" w:rsidRDefault="009A5C6E" w:rsidP="009A5C6E">
      <w:pPr>
        <w:pStyle w:val="2"/>
        <w:spacing w:line="240" w:lineRule="auto"/>
        <w:ind w:firstLine="426"/>
        <w:jc w:val="right"/>
      </w:pPr>
      <w:r>
        <w:rPr>
          <w:rFonts w:ascii="Times New Roman" w:hAnsi="Times New Roman"/>
          <w:spacing w:val="0"/>
          <w:sz w:val="28"/>
          <w:szCs w:val="24"/>
        </w:rPr>
        <w:t xml:space="preserve">                                                                           воспитатель </w:t>
      </w:r>
      <w:proofErr w:type="gramStart"/>
      <w:r>
        <w:rPr>
          <w:rFonts w:ascii="Times New Roman" w:hAnsi="Times New Roman"/>
          <w:spacing w:val="0"/>
          <w:sz w:val="28"/>
          <w:szCs w:val="24"/>
        </w:rPr>
        <w:t>высшей</w:t>
      </w:r>
      <w:proofErr w:type="gramEnd"/>
      <w:r>
        <w:rPr>
          <w:rFonts w:ascii="Times New Roman" w:hAnsi="Times New Roman"/>
          <w:spacing w:val="0"/>
          <w:sz w:val="28"/>
          <w:szCs w:val="24"/>
        </w:rPr>
        <w:t xml:space="preserve">                                         </w:t>
      </w:r>
    </w:p>
    <w:p w:rsidR="009A5C6E" w:rsidRDefault="009A5C6E" w:rsidP="009A5C6E">
      <w:pPr>
        <w:pStyle w:val="2"/>
        <w:spacing w:line="240" w:lineRule="auto"/>
        <w:ind w:firstLine="426"/>
        <w:jc w:val="center"/>
      </w:pPr>
      <w:r>
        <w:rPr>
          <w:rFonts w:ascii="Times New Roman" w:hAnsi="Times New Roman"/>
          <w:spacing w:val="0"/>
          <w:sz w:val="28"/>
          <w:szCs w:val="24"/>
        </w:rPr>
        <w:t xml:space="preserve">                                                                       квалификационной категории</w:t>
      </w:r>
    </w:p>
    <w:p w:rsidR="009A5C6E" w:rsidRDefault="009A5C6E" w:rsidP="009A5C6E">
      <w:pPr>
        <w:pStyle w:val="2"/>
        <w:spacing w:line="240" w:lineRule="auto"/>
        <w:ind w:firstLine="426"/>
        <w:jc w:val="right"/>
      </w:pPr>
      <w:r>
        <w:rPr>
          <w:rFonts w:ascii="Times New Roman" w:hAnsi="Times New Roman"/>
          <w:spacing w:val="0"/>
          <w:sz w:val="28"/>
          <w:szCs w:val="24"/>
        </w:rPr>
        <w:t>Немчинова Ирина Викторовна</w:t>
      </w:r>
    </w:p>
    <w:p w:rsidR="009A5C6E" w:rsidRDefault="009A5C6E" w:rsidP="009A5C6E">
      <w:pPr>
        <w:pStyle w:val="2"/>
        <w:spacing w:line="100" w:lineRule="atLeast"/>
        <w:ind w:firstLine="426"/>
        <w:jc w:val="right"/>
      </w:pPr>
    </w:p>
    <w:p w:rsidR="009A5C6E" w:rsidRDefault="009A5C6E" w:rsidP="009A5C6E">
      <w:pPr>
        <w:pStyle w:val="2"/>
        <w:spacing w:line="100" w:lineRule="atLeast"/>
        <w:ind w:firstLine="426"/>
        <w:jc w:val="right"/>
      </w:pPr>
    </w:p>
    <w:p w:rsidR="009A5C6E" w:rsidRDefault="009A5C6E" w:rsidP="009A5C6E">
      <w:pPr>
        <w:pStyle w:val="2"/>
        <w:spacing w:line="100" w:lineRule="atLeast"/>
        <w:ind w:firstLine="426"/>
        <w:jc w:val="right"/>
      </w:pPr>
    </w:p>
    <w:p w:rsidR="009A5C6E" w:rsidRDefault="009A5C6E" w:rsidP="009A5C6E">
      <w:pPr>
        <w:pStyle w:val="2"/>
        <w:spacing w:line="100" w:lineRule="atLeast"/>
        <w:ind w:firstLine="426"/>
        <w:jc w:val="right"/>
      </w:pPr>
    </w:p>
    <w:p w:rsidR="009A5C6E" w:rsidRDefault="009A5C6E" w:rsidP="009A5C6E">
      <w:pPr>
        <w:pStyle w:val="2"/>
        <w:spacing w:line="100" w:lineRule="atLeast"/>
        <w:ind w:firstLine="426"/>
        <w:jc w:val="right"/>
      </w:pPr>
    </w:p>
    <w:p w:rsidR="009A5C6E" w:rsidRDefault="009A5C6E" w:rsidP="009A5C6E">
      <w:pPr>
        <w:pStyle w:val="2"/>
        <w:spacing w:line="100" w:lineRule="atLeast"/>
        <w:ind w:firstLine="426"/>
        <w:jc w:val="right"/>
      </w:pPr>
    </w:p>
    <w:p w:rsidR="009A5C6E" w:rsidRDefault="009A5C6E" w:rsidP="009A5C6E">
      <w:pPr>
        <w:pStyle w:val="2"/>
        <w:spacing w:line="100" w:lineRule="atLeast"/>
        <w:ind w:firstLine="426"/>
        <w:jc w:val="right"/>
      </w:pPr>
    </w:p>
    <w:p w:rsidR="009A5C6E" w:rsidRDefault="009A5C6E" w:rsidP="009A5C6E">
      <w:pPr>
        <w:pStyle w:val="2"/>
        <w:spacing w:line="100" w:lineRule="atLeast"/>
        <w:ind w:firstLine="426"/>
        <w:jc w:val="right"/>
      </w:pPr>
    </w:p>
    <w:p w:rsidR="009A5C6E" w:rsidRDefault="009A5C6E" w:rsidP="009A5C6E">
      <w:pPr>
        <w:pStyle w:val="2"/>
        <w:spacing w:line="100" w:lineRule="atLeast"/>
        <w:ind w:firstLine="426"/>
        <w:jc w:val="right"/>
      </w:pPr>
    </w:p>
    <w:p w:rsidR="009A5C6E" w:rsidRDefault="009A5C6E" w:rsidP="009A5C6E">
      <w:pPr>
        <w:pStyle w:val="2"/>
        <w:spacing w:line="100" w:lineRule="atLeast"/>
        <w:ind w:firstLine="426"/>
        <w:jc w:val="right"/>
      </w:pPr>
    </w:p>
    <w:p w:rsidR="009A5C6E" w:rsidRDefault="009A5C6E" w:rsidP="009A5C6E">
      <w:pPr>
        <w:pStyle w:val="2"/>
        <w:spacing w:line="100" w:lineRule="atLeast"/>
      </w:pPr>
    </w:p>
    <w:p w:rsidR="009A5C6E" w:rsidRDefault="009A5C6E" w:rsidP="009A5C6E">
      <w:pPr>
        <w:pStyle w:val="2"/>
        <w:spacing w:line="100" w:lineRule="atLeast"/>
        <w:ind w:firstLine="426"/>
        <w:jc w:val="right"/>
      </w:pPr>
    </w:p>
    <w:p w:rsidR="009A5C6E" w:rsidRDefault="009A5C6E" w:rsidP="009A5C6E">
      <w:pPr>
        <w:pStyle w:val="2"/>
        <w:spacing w:line="360" w:lineRule="auto"/>
        <w:ind w:firstLine="426"/>
        <w:jc w:val="center"/>
      </w:pPr>
      <w:r>
        <w:rPr>
          <w:rFonts w:ascii="Times New Roman" w:hAnsi="Times New Roman"/>
          <w:spacing w:val="0"/>
          <w:sz w:val="28"/>
          <w:szCs w:val="24"/>
        </w:rPr>
        <w:t>г. Данков</w:t>
      </w:r>
    </w:p>
    <w:p w:rsidR="009A5C6E" w:rsidRPr="009A5C6E" w:rsidRDefault="009A5C6E" w:rsidP="009A5C6E">
      <w:pPr>
        <w:pStyle w:val="2"/>
        <w:spacing w:line="360" w:lineRule="auto"/>
        <w:ind w:firstLine="426"/>
        <w:jc w:val="center"/>
      </w:pPr>
      <w:r>
        <w:rPr>
          <w:rFonts w:ascii="Times New Roman" w:hAnsi="Times New Roman"/>
          <w:spacing w:val="0"/>
          <w:sz w:val="28"/>
          <w:szCs w:val="24"/>
        </w:rPr>
        <w:t>2023 г.</w:t>
      </w:r>
    </w:p>
    <w:p w:rsidR="009A5C6E" w:rsidRPr="009A5C6E" w:rsidRDefault="009A5C6E" w:rsidP="009A5C6E">
      <w:pPr>
        <w:spacing w:before="68" w:after="68" w:line="240" w:lineRule="auto"/>
        <w:ind w:firstLine="184"/>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lastRenderedPageBreak/>
        <w:t>Объект исследования:</w:t>
      </w:r>
      <w:r w:rsidRPr="009A5C6E">
        <w:rPr>
          <w:rFonts w:ascii="Times New Roman" w:eastAsia="Times New Roman" w:hAnsi="Times New Roman" w:cs="Times New Roman"/>
          <w:sz w:val="28"/>
          <w:szCs w:val="28"/>
          <w:lang w:eastAsia="ru-RU"/>
        </w:rPr>
        <w:t> воздух, его физические свойства.</w:t>
      </w:r>
    </w:p>
    <w:p w:rsidR="009A5C6E" w:rsidRPr="009A5C6E" w:rsidRDefault="009A5C6E" w:rsidP="009A5C6E">
      <w:pPr>
        <w:spacing w:before="68" w:after="68" w:line="240" w:lineRule="auto"/>
        <w:ind w:firstLine="184"/>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t>Девиз проекта:</w:t>
      </w:r>
      <w:r w:rsidRPr="009A5C6E">
        <w:rPr>
          <w:rFonts w:ascii="Times New Roman" w:eastAsia="Times New Roman" w:hAnsi="Times New Roman" w:cs="Times New Roman"/>
          <w:sz w:val="28"/>
          <w:szCs w:val="28"/>
          <w:lang w:eastAsia="ru-RU"/>
        </w:rPr>
        <w:t> Все интересно - что неизвестно!</w:t>
      </w:r>
    </w:p>
    <w:p w:rsidR="009A5C6E" w:rsidRPr="009A5C6E" w:rsidRDefault="009A5C6E" w:rsidP="009A5C6E">
      <w:pPr>
        <w:spacing w:before="68" w:after="68" w:line="240" w:lineRule="auto"/>
        <w:ind w:firstLine="184"/>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t>Проблема</w:t>
      </w:r>
      <w:r w:rsidRPr="009A5C6E">
        <w:rPr>
          <w:rFonts w:ascii="Times New Roman" w:eastAsia="Times New Roman" w:hAnsi="Times New Roman" w:cs="Times New Roman"/>
          <w:sz w:val="28"/>
          <w:szCs w:val="28"/>
          <w:lang w:eastAsia="ru-RU"/>
        </w:rPr>
        <w:t> </w:t>
      </w:r>
      <w:r w:rsidRPr="009A5C6E">
        <w:rPr>
          <w:rFonts w:ascii="Times New Roman" w:eastAsia="Times New Roman" w:hAnsi="Times New Roman" w:cs="Times New Roman"/>
          <w:i/>
          <w:iCs/>
          <w:sz w:val="28"/>
          <w:szCs w:val="28"/>
          <w:lang w:eastAsia="ru-RU"/>
        </w:rPr>
        <w:t>(или проблемные вопросы)</w:t>
      </w:r>
      <w:r w:rsidRPr="009A5C6E">
        <w:rPr>
          <w:rFonts w:ascii="Times New Roman" w:eastAsia="Times New Roman" w:hAnsi="Times New Roman" w:cs="Times New Roman"/>
          <w:sz w:val="28"/>
          <w:szCs w:val="28"/>
          <w:lang w:eastAsia="ru-RU"/>
        </w:rPr>
        <w:t>:</w:t>
      </w:r>
    </w:p>
    <w:p w:rsidR="009A5C6E" w:rsidRPr="009A5C6E" w:rsidRDefault="009A5C6E" w:rsidP="009A5C6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Что такое воздух?</w:t>
      </w:r>
    </w:p>
    <w:p w:rsidR="009A5C6E" w:rsidRPr="009A5C6E" w:rsidRDefault="009A5C6E" w:rsidP="009A5C6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Зачем он нужен людям и растениям?</w:t>
      </w:r>
    </w:p>
    <w:p w:rsidR="009A5C6E" w:rsidRPr="009A5C6E" w:rsidRDefault="009A5C6E" w:rsidP="009A5C6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Как можно увидеть воздух?</w:t>
      </w:r>
    </w:p>
    <w:p w:rsidR="009A5C6E" w:rsidRPr="009A5C6E" w:rsidRDefault="009A5C6E" w:rsidP="009A5C6E">
      <w:pPr>
        <w:spacing w:before="68" w:after="68" w:line="240" w:lineRule="auto"/>
        <w:ind w:firstLine="184"/>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t>Обоснование проблемы:</w:t>
      </w:r>
    </w:p>
    <w:p w:rsidR="009A5C6E" w:rsidRPr="009A5C6E" w:rsidRDefault="009A5C6E" w:rsidP="009A5C6E">
      <w:pPr>
        <w:spacing w:before="68" w:after="68" w:line="240" w:lineRule="auto"/>
        <w:ind w:firstLine="184"/>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В этом возрасте сложно раскрывать детям понятие воздух, поэтому мы решили не подавлять ребенка грузом своих знаний, а создать условия для совместного нахождения ответов на вопросы «что это?», «как?», «почему?»</w:t>
      </w:r>
    </w:p>
    <w:p w:rsidR="009A5C6E" w:rsidRPr="009A5C6E" w:rsidRDefault="009A5C6E" w:rsidP="009A5C6E">
      <w:pPr>
        <w:spacing w:before="68" w:after="68" w:line="240" w:lineRule="auto"/>
        <w:ind w:firstLine="184"/>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Привлечь внимание родителей к экспериментальной деятельности детей.</w:t>
      </w:r>
    </w:p>
    <w:p w:rsidR="009A5C6E" w:rsidRPr="009A5C6E" w:rsidRDefault="009A5C6E" w:rsidP="009A5C6E">
      <w:pPr>
        <w:spacing w:before="68" w:after="68" w:line="240" w:lineRule="auto"/>
        <w:ind w:firstLine="184"/>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t>Цель:</w:t>
      </w:r>
      <w:r w:rsidRPr="009A5C6E">
        <w:rPr>
          <w:rFonts w:ascii="Times New Roman" w:eastAsia="Times New Roman" w:hAnsi="Times New Roman" w:cs="Times New Roman"/>
          <w:sz w:val="28"/>
          <w:szCs w:val="28"/>
          <w:lang w:eastAsia="ru-RU"/>
        </w:rPr>
        <w:t> Формировать представления детей о воздухе и его свойствах средствами поисково-исследовательской деятельности</w:t>
      </w:r>
    </w:p>
    <w:p w:rsidR="009A5C6E" w:rsidRPr="009A5C6E" w:rsidRDefault="009A5C6E" w:rsidP="009A5C6E">
      <w:pPr>
        <w:spacing w:before="68" w:after="68" w:line="240" w:lineRule="auto"/>
        <w:ind w:firstLine="184"/>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t>Задачи:</w:t>
      </w:r>
    </w:p>
    <w:p w:rsidR="009A5C6E" w:rsidRPr="009A5C6E" w:rsidRDefault="009A5C6E" w:rsidP="009A5C6E">
      <w:pPr>
        <w:spacing w:before="68" w:after="68" w:line="240" w:lineRule="auto"/>
        <w:ind w:firstLine="184"/>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u w:val="single"/>
          <w:lang w:eastAsia="ru-RU"/>
        </w:rPr>
        <w:t>Обучающие:</w:t>
      </w:r>
    </w:p>
    <w:p w:rsidR="009A5C6E" w:rsidRPr="009A5C6E" w:rsidRDefault="009A5C6E" w:rsidP="009A5C6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Углублять и расширять знания детей о воздухе посредством опытов.</w:t>
      </w:r>
    </w:p>
    <w:p w:rsidR="009A5C6E" w:rsidRPr="009A5C6E" w:rsidRDefault="009A5C6E" w:rsidP="009A5C6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Учить работать в коллективе и индивидуально во время опытов.</w:t>
      </w:r>
    </w:p>
    <w:p w:rsidR="009A5C6E" w:rsidRPr="009A5C6E" w:rsidRDefault="009A5C6E" w:rsidP="009A5C6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xml:space="preserve">Закрепить элементарные представления об источниках загрязнения воздуха, о значении чистого воздуха для нашего здоровья, о некоторых </w:t>
      </w:r>
      <w:bookmarkStart w:id="0" w:name="_GoBack"/>
      <w:bookmarkEnd w:id="0"/>
      <w:r w:rsidRPr="009A5C6E">
        <w:rPr>
          <w:rFonts w:ascii="Times New Roman" w:eastAsia="Times New Roman" w:hAnsi="Times New Roman" w:cs="Times New Roman"/>
          <w:sz w:val="28"/>
          <w:szCs w:val="28"/>
          <w:lang w:eastAsia="ru-RU"/>
        </w:rPr>
        <w:t>правилах экологической безопасности.</w:t>
      </w:r>
    </w:p>
    <w:p w:rsidR="009A5C6E" w:rsidRPr="009A5C6E" w:rsidRDefault="009A5C6E" w:rsidP="009A5C6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Познакомить с его свойствами и ролью в жизни человека.</w:t>
      </w:r>
    </w:p>
    <w:p w:rsidR="009A5C6E" w:rsidRPr="009A5C6E" w:rsidRDefault="009A5C6E" w:rsidP="009A5C6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Сформировать представления о движении воздуха.</w:t>
      </w:r>
    </w:p>
    <w:p w:rsidR="009A5C6E" w:rsidRPr="009A5C6E" w:rsidRDefault="009A5C6E" w:rsidP="009A5C6E">
      <w:pPr>
        <w:spacing w:before="68" w:after="68" w:line="240" w:lineRule="auto"/>
        <w:ind w:firstLine="184"/>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u w:val="single"/>
          <w:lang w:eastAsia="ru-RU"/>
        </w:rPr>
        <w:t>Развивающие:</w:t>
      </w:r>
    </w:p>
    <w:p w:rsidR="009A5C6E" w:rsidRPr="009A5C6E" w:rsidRDefault="009A5C6E" w:rsidP="009A5C6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Создать условия для проведения опытов и экспериментов, используя приборы и материалы центра экспериментирования.</w:t>
      </w:r>
    </w:p>
    <w:p w:rsidR="009A5C6E" w:rsidRPr="009A5C6E" w:rsidRDefault="009A5C6E" w:rsidP="009A5C6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Развивать у детей речевую активность, наблюдательность, любознательность, интерес к познавательной деятельности, умение делать выводы и умозаключения, прогнозировать результаты.</w:t>
      </w:r>
    </w:p>
    <w:p w:rsidR="009A5C6E" w:rsidRPr="009A5C6E" w:rsidRDefault="009A5C6E" w:rsidP="009A5C6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Формировать привычку задавать вопросы и искать на них ответы опытным путём.</w:t>
      </w:r>
    </w:p>
    <w:p w:rsidR="009A5C6E" w:rsidRPr="009A5C6E" w:rsidRDefault="009A5C6E" w:rsidP="009A5C6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Воспитательные:</w:t>
      </w:r>
    </w:p>
    <w:p w:rsidR="009A5C6E" w:rsidRPr="009A5C6E" w:rsidRDefault="009A5C6E" w:rsidP="009A5C6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Воспитывать бережное отношение к окружающей среде, безопасное поведение во время опытов и в природе.</w:t>
      </w:r>
    </w:p>
    <w:p w:rsidR="009A5C6E" w:rsidRPr="009A5C6E" w:rsidRDefault="009A5C6E" w:rsidP="009A5C6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Формировать эмоциональное положительное отношение к окружающему миру.</w:t>
      </w:r>
    </w:p>
    <w:p w:rsidR="009A5C6E" w:rsidRDefault="009A5C6E" w:rsidP="009A5C6E">
      <w:pPr>
        <w:spacing w:before="68" w:after="68" w:line="240" w:lineRule="auto"/>
        <w:ind w:firstLine="184"/>
        <w:rPr>
          <w:rFonts w:ascii="Times New Roman" w:eastAsia="Times New Roman" w:hAnsi="Times New Roman" w:cs="Times New Roman"/>
          <w:b/>
          <w:bCs/>
          <w:sz w:val="28"/>
          <w:szCs w:val="28"/>
          <w:lang w:eastAsia="ru-RU"/>
        </w:rPr>
      </w:pPr>
    </w:p>
    <w:p w:rsidR="009A5C6E" w:rsidRDefault="009A5C6E" w:rsidP="009A5C6E">
      <w:pPr>
        <w:spacing w:before="68" w:after="68" w:line="240" w:lineRule="auto"/>
        <w:ind w:firstLine="184"/>
        <w:rPr>
          <w:rFonts w:ascii="Times New Roman" w:eastAsia="Times New Roman" w:hAnsi="Times New Roman" w:cs="Times New Roman"/>
          <w:b/>
          <w:bCs/>
          <w:sz w:val="28"/>
          <w:szCs w:val="28"/>
          <w:lang w:eastAsia="ru-RU"/>
        </w:rPr>
      </w:pPr>
    </w:p>
    <w:p w:rsidR="009A5C6E" w:rsidRDefault="009A5C6E" w:rsidP="009A5C6E">
      <w:pPr>
        <w:spacing w:before="68" w:after="68" w:line="240" w:lineRule="auto"/>
        <w:ind w:firstLine="184"/>
        <w:rPr>
          <w:rFonts w:ascii="Times New Roman" w:eastAsia="Times New Roman" w:hAnsi="Times New Roman" w:cs="Times New Roman"/>
          <w:b/>
          <w:bCs/>
          <w:sz w:val="28"/>
          <w:szCs w:val="28"/>
          <w:lang w:eastAsia="ru-RU"/>
        </w:rPr>
      </w:pP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lastRenderedPageBreak/>
        <w:t>Взаимодействие с родителями:</w:t>
      </w:r>
    </w:p>
    <w:p w:rsidR="009A5C6E" w:rsidRPr="009A5C6E" w:rsidRDefault="009A5C6E" w:rsidP="009A5C6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Привлечение родителей воспитанников к сбору необходимого материала для уголка экспериментирования;</w:t>
      </w:r>
    </w:p>
    <w:p w:rsidR="009A5C6E" w:rsidRPr="009A5C6E" w:rsidRDefault="009A5C6E" w:rsidP="009A5C6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Оформление в родительском уголке рубрики «Экспериментируем дома</w:t>
      </w:r>
    </w:p>
    <w:p w:rsidR="009A5C6E" w:rsidRPr="009A5C6E" w:rsidRDefault="009A5C6E" w:rsidP="009A5C6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Консультация «Как организовать экспериментальную деятельность дома»;</w:t>
      </w:r>
    </w:p>
    <w:p w:rsidR="009A5C6E" w:rsidRPr="009A5C6E" w:rsidRDefault="009A5C6E" w:rsidP="009A5C6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Подборка практического материала для использования опытов</w:t>
      </w:r>
    </w:p>
    <w:p w:rsidR="009A5C6E" w:rsidRPr="009A5C6E" w:rsidRDefault="009A5C6E" w:rsidP="009A5C6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Анкетирование «Как вы относитесь к детскому экспериментированию?»</w:t>
      </w:r>
    </w:p>
    <w:p w:rsidR="009A5C6E" w:rsidRPr="009A5C6E" w:rsidRDefault="009A5C6E" w:rsidP="009A5C6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Оформление фотовыставки: «Наши интересные и познавательные опыты».</w:t>
      </w:r>
    </w:p>
    <w:p w:rsidR="009A5C6E" w:rsidRPr="009A5C6E" w:rsidRDefault="009A5C6E" w:rsidP="009A5C6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Выставка рисунков «</w:t>
      </w:r>
      <w:proofErr w:type="spellStart"/>
      <w:r w:rsidRPr="009A5C6E">
        <w:rPr>
          <w:rFonts w:ascii="Times New Roman" w:eastAsia="Times New Roman" w:hAnsi="Times New Roman" w:cs="Times New Roman"/>
          <w:sz w:val="28"/>
          <w:szCs w:val="28"/>
          <w:lang w:eastAsia="ru-RU"/>
        </w:rPr>
        <w:t>Кляксография</w:t>
      </w:r>
      <w:proofErr w:type="spellEnd"/>
      <w:r w:rsidRPr="009A5C6E">
        <w:rPr>
          <w:rFonts w:ascii="Times New Roman" w:eastAsia="Times New Roman" w:hAnsi="Times New Roman" w:cs="Times New Roman"/>
          <w:sz w:val="28"/>
          <w:szCs w:val="28"/>
          <w:lang w:eastAsia="ru-RU"/>
        </w:rPr>
        <w:t>».</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t>Ожидаемые результаты обучения</w:t>
      </w:r>
    </w:p>
    <w:p w:rsidR="009A5C6E" w:rsidRPr="009A5C6E" w:rsidRDefault="009A5C6E" w:rsidP="009A5C6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Активно участвовать в экспериментальной деятельности с воздухом.</w:t>
      </w:r>
    </w:p>
    <w:p w:rsidR="009A5C6E" w:rsidRPr="009A5C6E" w:rsidRDefault="009A5C6E" w:rsidP="009A5C6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Проявлять дисциплинированность, выдержку, самостоятельность и творчество двигательной активности.</w:t>
      </w:r>
    </w:p>
    <w:p w:rsidR="009A5C6E" w:rsidRPr="009A5C6E" w:rsidRDefault="009A5C6E" w:rsidP="009A5C6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Участвовать в коллективном разговоре.</w:t>
      </w:r>
    </w:p>
    <w:p w:rsidR="009A5C6E" w:rsidRPr="009A5C6E" w:rsidRDefault="009A5C6E" w:rsidP="009A5C6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xml:space="preserve">Рассказывать наизусть стихи, загадки, </w:t>
      </w:r>
      <w:proofErr w:type="spellStart"/>
      <w:r w:rsidRPr="009A5C6E">
        <w:rPr>
          <w:rFonts w:ascii="Times New Roman" w:eastAsia="Times New Roman" w:hAnsi="Times New Roman" w:cs="Times New Roman"/>
          <w:sz w:val="28"/>
          <w:szCs w:val="28"/>
          <w:lang w:eastAsia="ru-RU"/>
        </w:rPr>
        <w:t>физминутки</w:t>
      </w:r>
      <w:proofErr w:type="spellEnd"/>
      <w:r w:rsidRPr="009A5C6E">
        <w:rPr>
          <w:rFonts w:ascii="Times New Roman" w:eastAsia="Times New Roman" w:hAnsi="Times New Roman" w:cs="Times New Roman"/>
          <w:sz w:val="28"/>
          <w:szCs w:val="28"/>
          <w:lang w:eastAsia="ru-RU"/>
        </w:rPr>
        <w:t xml:space="preserve"> о воздухе, о ветре.</w:t>
      </w:r>
    </w:p>
    <w:p w:rsidR="009A5C6E" w:rsidRPr="009A5C6E" w:rsidRDefault="009A5C6E" w:rsidP="009A5C6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Организовать свое рабочее место и привести в порядок по окончании.</w:t>
      </w:r>
    </w:p>
    <w:p w:rsidR="009A5C6E" w:rsidRPr="009A5C6E" w:rsidRDefault="009A5C6E" w:rsidP="009A5C6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Осуществлять трудовую деятельность на участке, в группе, дома.</w:t>
      </w:r>
    </w:p>
    <w:p w:rsidR="009A5C6E" w:rsidRPr="009A5C6E" w:rsidRDefault="009A5C6E" w:rsidP="009A5C6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Создавать индивидуальные, коллективные рисунки о воздухе, используя разный материал: трубочки, фломастеры.</w:t>
      </w:r>
    </w:p>
    <w:p w:rsidR="009A5C6E" w:rsidRPr="009A5C6E" w:rsidRDefault="009A5C6E" w:rsidP="009A5C6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Проявлять интерес к миру природы, самостоятельно формулировать вопросы и искать на них ответы </w:t>
      </w:r>
      <w:r w:rsidRPr="009A5C6E">
        <w:rPr>
          <w:rFonts w:ascii="Times New Roman" w:eastAsia="Times New Roman" w:hAnsi="Times New Roman" w:cs="Times New Roman"/>
          <w:i/>
          <w:iCs/>
          <w:sz w:val="28"/>
          <w:szCs w:val="28"/>
          <w:lang w:eastAsia="ru-RU"/>
        </w:rPr>
        <w:t>(самостоятельно и совместно с взрослыми)</w:t>
      </w:r>
      <w:r w:rsidRPr="009A5C6E">
        <w:rPr>
          <w:rFonts w:ascii="Times New Roman" w:eastAsia="Times New Roman" w:hAnsi="Times New Roman" w:cs="Times New Roman"/>
          <w:sz w:val="28"/>
          <w:szCs w:val="28"/>
          <w:lang w:eastAsia="ru-RU"/>
        </w:rPr>
        <w:t>.</w:t>
      </w:r>
    </w:p>
    <w:p w:rsidR="009A5C6E" w:rsidRPr="009A5C6E" w:rsidRDefault="009A5C6E" w:rsidP="009A5C6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Осуществлять поиск информации </w:t>
      </w:r>
      <w:r w:rsidRPr="009A5C6E">
        <w:rPr>
          <w:rFonts w:ascii="Times New Roman" w:eastAsia="Times New Roman" w:hAnsi="Times New Roman" w:cs="Times New Roman"/>
          <w:i/>
          <w:iCs/>
          <w:sz w:val="28"/>
          <w:szCs w:val="28"/>
          <w:lang w:eastAsia="ru-RU"/>
        </w:rPr>
        <w:t>(самостоятельно и совместно с взрослыми)</w:t>
      </w:r>
      <w:r w:rsidRPr="009A5C6E">
        <w:rPr>
          <w:rFonts w:ascii="Times New Roman" w:eastAsia="Times New Roman" w:hAnsi="Times New Roman" w:cs="Times New Roman"/>
          <w:sz w:val="28"/>
          <w:szCs w:val="28"/>
          <w:lang w:eastAsia="ru-RU"/>
        </w:rPr>
        <w:t>.</w:t>
      </w:r>
    </w:p>
    <w:p w:rsidR="009A5C6E" w:rsidRPr="009A5C6E" w:rsidRDefault="009A5C6E" w:rsidP="009A5C6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Собирать, обобщать и оценивать факты, формулировать и представлять собственную точку зрения </w:t>
      </w:r>
      <w:r w:rsidRPr="009A5C6E">
        <w:rPr>
          <w:rFonts w:ascii="Times New Roman" w:eastAsia="Times New Roman" w:hAnsi="Times New Roman" w:cs="Times New Roman"/>
          <w:i/>
          <w:iCs/>
          <w:sz w:val="28"/>
          <w:szCs w:val="28"/>
          <w:lang w:eastAsia="ru-RU"/>
        </w:rPr>
        <w:t>(самостоятельно и совместно с взрослыми)</w:t>
      </w:r>
      <w:r w:rsidRPr="009A5C6E">
        <w:rPr>
          <w:rFonts w:ascii="Times New Roman" w:eastAsia="Times New Roman" w:hAnsi="Times New Roman" w:cs="Times New Roman"/>
          <w:sz w:val="28"/>
          <w:szCs w:val="28"/>
          <w:lang w:eastAsia="ru-RU"/>
        </w:rPr>
        <w:t>.</w:t>
      </w:r>
    </w:p>
    <w:p w:rsidR="009A5C6E" w:rsidRPr="009A5C6E" w:rsidRDefault="009A5C6E" w:rsidP="009A5C6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Проявлять элементарные навыки рационального природопользования.</w:t>
      </w:r>
    </w:p>
    <w:p w:rsidR="009A5C6E" w:rsidRPr="009A5C6E" w:rsidRDefault="009A5C6E" w:rsidP="009A5C6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Выполнять правила и соблюдать нормы поведения в экспериментальной деятельности с воздухом, соблюдая правила безопасности.</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t>Этапы реализации проекта</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t>1. Подготовительный:</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определение темы, цели и задачи, проблемы проектной деятельности;</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сбор информации, изучение литературы, дополнительного материала, использование компьютерных технологий;</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proofErr w:type="gramStart"/>
      <w:r w:rsidRPr="009A5C6E">
        <w:rPr>
          <w:rFonts w:ascii="Times New Roman" w:eastAsia="Times New Roman" w:hAnsi="Times New Roman" w:cs="Times New Roman"/>
          <w:sz w:val="28"/>
          <w:szCs w:val="28"/>
          <w:lang w:eastAsia="ru-RU"/>
        </w:rPr>
        <w:t>- привлекли родителей к участию в работе проекта </w:t>
      </w:r>
      <w:r w:rsidRPr="009A5C6E">
        <w:rPr>
          <w:rFonts w:ascii="Times New Roman" w:eastAsia="Times New Roman" w:hAnsi="Times New Roman" w:cs="Times New Roman"/>
          <w:i/>
          <w:iCs/>
          <w:sz w:val="28"/>
          <w:szCs w:val="28"/>
          <w:lang w:eastAsia="ru-RU"/>
        </w:rPr>
        <w:t>(беседы и консультации:</w:t>
      </w:r>
      <w:proofErr w:type="gramEnd"/>
      <w:r w:rsidRPr="009A5C6E">
        <w:rPr>
          <w:rFonts w:ascii="Times New Roman" w:eastAsia="Times New Roman" w:hAnsi="Times New Roman" w:cs="Times New Roman"/>
          <w:i/>
          <w:iCs/>
          <w:sz w:val="28"/>
          <w:szCs w:val="28"/>
          <w:lang w:eastAsia="ru-RU"/>
        </w:rPr>
        <w:t xml:space="preserve"> </w:t>
      </w:r>
      <w:proofErr w:type="gramStart"/>
      <w:r w:rsidRPr="009A5C6E">
        <w:rPr>
          <w:rFonts w:ascii="Times New Roman" w:eastAsia="Times New Roman" w:hAnsi="Times New Roman" w:cs="Times New Roman"/>
          <w:i/>
          <w:iCs/>
          <w:sz w:val="28"/>
          <w:szCs w:val="28"/>
          <w:lang w:eastAsia="ru-RU"/>
        </w:rPr>
        <w:t>«Нам нужна помощь» оформление папок-передвижек)</w:t>
      </w:r>
      <w:r w:rsidRPr="009A5C6E">
        <w:rPr>
          <w:rFonts w:ascii="Times New Roman" w:eastAsia="Times New Roman" w:hAnsi="Times New Roman" w:cs="Times New Roman"/>
          <w:sz w:val="28"/>
          <w:szCs w:val="28"/>
          <w:lang w:eastAsia="ru-RU"/>
        </w:rPr>
        <w:t>;</w:t>
      </w:r>
      <w:proofErr w:type="gramEnd"/>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lastRenderedPageBreak/>
        <w:t>- создали условия для реализации проекта: оформили уголок экспериментирования, изготовление и подбор материала и оборудования для опытов;</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подбор художественной литературы, поговорок, стихов, сказок, загадок о воздухе, подвижных и дидактических игр о ветре, информационного материала о воздухе;</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составили план работы.</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t xml:space="preserve">2. Основной этап реализации </w:t>
      </w:r>
      <w:proofErr w:type="gramStart"/>
      <w:r w:rsidRPr="009A5C6E">
        <w:rPr>
          <w:rFonts w:ascii="Times New Roman" w:eastAsia="Times New Roman" w:hAnsi="Times New Roman" w:cs="Times New Roman"/>
          <w:b/>
          <w:bCs/>
          <w:sz w:val="28"/>
          <w:szCs w:val="28"/>
          <w:lang w:eastAsia="ru-RU"/>
        </w:rPr>
        <w:t>проекта-исследовательский</w:t>
      </w:r>
      <w:proofErr w:type="gramEnd"/>
      <w:r w:rsidRPr="009A5C6E">
        <w:rPr>
          <w:rFonts w:ascii="Times New Roman" w:eastAsia="Times New Roman" w:hAnsi="Times New Roman" w:cs="Times New Roman"/>
          <w:b/>
          <w:bCs/>
          <w:sz w:val="28"/>
          <w:szCs w:val="28"/>
          <w:lang w:eastAsia="ru-RU"/>
        </w:rPr>
        <w:t>:</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подготовка консультаций для родителей по данной тематике</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проведение основных мероприятий по плану: познавательные занятия, наблюдения, беседы, игры, опыты и эксперименты.</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использование принципа интеграции образовательных областей в реализации проекта;</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просмотр видеоролика «</w:t>
      </w:r>
      <w:proofErr w:type="spellStart"/>
      <w:r w:rsidRPr="009A5C6E">
        <w:rPr>
          <w:rFonts w:ascii="Times New Roman" w:eastAsia="Times New Roman" w:hAnsi="Times New Roman" w:cs="Times New Roman"/>
          <w:sz w:val="28"/>
          <w:szCs w:val="28"/>
          <w:lang w:eastAsia="ru-RU"/>
        </w:rPr>
        <w:t>Фиксики</w:t>
      </w:r>
      <w:proofErr w:type="spellEnd"/>
      <w:r w:rsidRPr="009A5C6E">
        <w:rPr>
          <w:rFonts w:ascii="Times New Roman" w:eastAsia="Times New Roman" w:hAnsi="Times New Roman" w:cs="Times New Roman"/>
          <w:sz w:val="28"/>
          <w:szCs w:val="28"/>
          <w:lang w:eastAsia="ru-RU"/>
        </w:rPr>
        <w:t>»;</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показ занятия исследовательской деятельности: «Исследуем воздух»</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итоговое мероприятие-викторина: «Воздух-невидимка».</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t>3. Заключительный этап:</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практическая реализация проекта:</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презентация проекта</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оценка полученных результатов в свете поставленной цели</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определение перспектив развития проекта.</w:t>
      </w:r>
    </w:p>
    <w:p w:rsidR="009A5C6E" w:rsidRPr="009A5C6E" w:rsidRDefault="009A5C6E" w:rsidP="009A5C6E">
      <w:pPr>
        <w:spacing w:after="0"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обобщение опыта работы по воспитанию интеллектуальных и сенсорных способностей дошкольников.</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t>В результате проведенной работы</w:t>
      </w:r>
      <w:r w:rsidRPr="009A5C6E">
        <w:rPr>
          <w:rFonts w:ascii="Times New Roman" w:eastAsia="Times New Roman" w:hAnsi="Times New Roman" w:cs="Times New Roman"/>
          <w:sz w:val="28"/>
          <w:szCs w:val="28"/>
          <w:lang w:eastAsia="ru-RU"/>
        </w:rPr>
        <w:t> у детей значительно вырос интерес к исследовательской деятельности, в познаниях и в познании свойств воздуха, происходит формирование различных знаний умений и навыков.</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На подготовительном этапе мы провели консультации с родителями на тему: «Знакомство с проектом» и беседу «Нам нужна помощь» с целью привлечения их к реализации проектной деятельности. Оформили папку передвижку: «Проведите с детьми дома», «Мы изучаем воздух». Дали домашнее задание родителям: найти и принести стихи, загадки, видеоролики о воздухе.</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Данная деятельность осуществлялось нами через организацию всех 5 областей образовательной деятельности.</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По области «Познание» с целью развития познавательных способностей и расширения кругозора детей провела беседы: «Полезные свойства голубой рубашки», «Что такое воздух? «Как люди используют воздух», «Кому нужен воздух? «Что приводит к загрязнению воздуха? «Где используют свойства воздуха?».</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xml:space="preserve">Так же на втором этапе реализации проекта я знакомила детей с фольклорными произведениями: пословицами, загадками, учили стихи, </w:t>
      </w:r>
      <w:proofErr w:type="spellStart"/>
      <w:r w:rsidRPr="009A5C6E">
        <w:rPr>
          <w:rFonts w:ascii="Times New Roman" w:eastAsia="Times New Roman" w:hAnsi="Times New Roman" w:cs="Times New Roman"/>
          <w:sz w:val="28"/>
          <w:szCs w:val="28"/>
          <w:lang w:eastAsia="ru-RU"/>
        </w:rPr>
        <w:t>физминутки</w:t>
      </w:r>
      <w:proofErr w:type="spellEnd"/>
      <w:r w:rsidRPr="009A5C6E">
        <w:rPr>
          <w:rFonts w:ascii="Times New Roman" w:eastAsia="Times New Roman" w:hAnsi="Times New Roman" w:cs="Times New Roman"/>
          <w:sz w:val="28"/>
          <w:szCs w:val="28"/>
          <w:lang w:eastAsia="ru-RU"/>
        </w:rPr>
        <w:t xml:space="preserve"> о воздухе.</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lastRenderedPageBreak/>
        <w:t>Дети охотно разгадывали загадки о воздухе, что способствовало развитию их смекалки, памяти, внимания.</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Мы рассматривали иллюстрации, предметные картинки: «Что загрязняет воздух?», «Где работает воздух?» с целью развития речи.</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Читали экологические сказки: «Воздух и вода», «Великий спор», «Сказка о добром воздухе», «Воздух, вода, огонь», «История пузырька» и др.</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proofErr w:type="gramStart"/>
      <w:r w:rsidRPr="009A5C6E">
        <w:rPr>
          <w:rFonts w:ascii="Times New Roman" w:eastAsia="Times New Roman" w:hAnsi="Times New Roman" w:cs="Times New Roman"/>
          <w:sz w:val="28"/>
          <w:szCs w:val="28"/>
          <w:lang w:eastAsia="ru-RU"/>
        </w:rPr>
        <w:t>На протяжении проекта мы занимались продуктивной деятельностью: занимались «</w:t>
      </w:r>
      <w:proofErr w:type="spellStart"/>
      <w:r w:rsidRPr="009A5C6E">
        <w:rPr>
          <w:rFonts w:ascii="Times New Roman" w:eastAsia="Times New Roman" w:hAnsi="Times New Roman" w:cs="Times New Roman"/>
          <w:sz w:val="28"/>
          <w:szCs w:val="28"/>
          <w:lang w:eastAsia="ru-RU"/>
        </w:rPr>
        <w:t>кляксографией</w:t>
      </w:r>
      <w:proofErr w:type="spellEnd"/>
      <w:r w:rsidRPr="009A5C6E">
        <w:rPr>
          <w:rFonts w:ascii="Times New Roman" w:eastAsia="Times New Roman" w:hAnsi="Times New Roman" w:cs="Times New Roman"/>
          <w:sz w:val="28"/>
          <w:szCs w:val="28"/>
          <w:lang w:eastAsia="ru-RU"/>
        </w:rPr>
        <w:t>» - рисовали трубочками, применяя раннее приобретённые умения и навыки, по организованной деятельности аппликация дети работают клейстером, конструировали бумажных самолетиков для выяснения влияния веса самолетика на время его полета, сделали бумажных вееров для «Движение воздуха можно почувствовать», тем самым, мы старались воспитывать в них желание заниматься творчеством самостоятельно.</w:t>
      </w:r>
      <w:proofErr w:type="gramEnd"/>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 xml:space="preserve">К реализации проекта мы старалась привлечь родителей своих воспитанников. Дети совместно с родителями провели опыты дома, согласно тематике проекта, что так же способствовало развитию творческих способностей, умению работать совместно </w:t>
      </w:r>
      <w:proofErr w:type="gramStart"/>
      <w:r w:rsidRPr="009A5C6E">
        <w:rPr>
          <w:rFonts w:ascii="Times New Roman" w:eastAsia="Times New Roman" w:hAnsi="Times New Roman" w:cs="Times New Roman"/>
          <w:sz w:val="28"/>
          <w:szCs w:val="28"/>
          <w:lang w:eastAsia="ru-RU"/>
        </w:rPr>
        <w:t>со</w:t>
      </w:r>
      <w:proofErr w:type="gramEnd"/>
      <w:r w:rsidRPr="009A5C6E">
        <w:rPr>
          <w:rFonts w:ascii="Times New Roman" w:eastAsia="Times New Roman" w:hAnsi="Times New Roman" w:cs="Times New Roman"/>
          <w:sz w:val="28"/>
          <w:szCs w:val="28"/>
          <w:lang w:eastAsia="ru-RU"/>
        </w:rPr>
        <w:t xml:space="preserve"> взрослыми.</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Так же я старалась развивать актёрские способности воспитанников: выразительно и артистично читали стихи про воздух.</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На занятиях физкультуры играли в подвижные игры с мячом «Кто быстрее?», «Чей мячик быстрее попадает в ворота?»</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Дети, с большой охотой играя на духовых музыкальных инструментах, изучали свойство воздуха: «Воздух можно услышать»</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В свободное время играли в такие дидактические игры, как «Кто быстрее поймает рыбку?», «Четвертый лишний».</w:t>
      </w:r>
    </w:p>
    <w:p w:rsidR="009A5C6E" w:rsidRPr="009A5C6E" w:rsidRDefault="009A5C6E" w:rsidP="009A5C6E">
      <w:pPr>
        <w:spacing w:before="68" w:after="68" w:line="240" w:lineRule="auto"/>
        <w:ind w:firstLine="184"/>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t>План по исследованию воздуха:</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Просмотр мультфильмов «</w:t>
      </w:r>
      <w:proofErr w:type="spellStart"/>
      <w:r w:rsidRPr="009A5C6E">
        <w:rPr>
          <w:rFonts w:ascii="Times New Roman" w:eastAsia="Times New Roman" w:hAnsi="Times New Roman" w:cs="Times New Roman"/>
          <w:sz w:val="28"/>
          <w:szCs w:val="28"/>
          <w:lang w:eastAsia="ru-RU"/>
        </w:rPr>
        <w:t>Фиксики</w:t>
      </w:r>
      <w:proofErr w:type="spellEnd"/>
      <w:r w:rsidRPr="009A5C6E">
        <w:rPr>
          <w:rFonts w:ascii="Times New Roman" w:eastAsia="Times New Roman" w:hAnsi="Times New Roman" w:cs="Times New Roman"/>
          <w:sz w:val="28"/>
          <w:szCs w:val="28"/>
          <w:lang w:eastAsia="ru-RU"/>
        </w:rPr>
        <w:t>»</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Изготовили предметных картинок </w:t>
      </w:r>
      <w:r w:rsidRPr="009A5C6E">
        <w:rPr>
          <w:rFonts w:ascii="Times New Roman" w:eastAsia="Times New Roman" w:hAnsi="Times New Roman" w:cs="Times New Roman"/>
          <w:i/>
          <w:iCs/>
          <w:sz w:val="28"/>
          <w:szCs w:val="28"/>
          <w:lang w:eastAsia="ru-RU"/>
        </w:rPr>
        <w:t>(модели свойств воздуха)</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Учили детей по моделям определять свойство воздуха</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Игры на улицы с вертушками, с воздушным «змеем»</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A5C6E">
        <w:rPr>
          <w:rFonts w:ascii="Times New Roman" w:eastAsia="Times New Roman" w:hAnsi="Times New Roman" w:cs="Times New Roman"/>
          <w:sz w:val="28"/>
          <w:szCs w:val="28"/>
          <w:lang w:eastAsia="ru-RU"/>
        </w:rPr>
        <w:t>Игрыв</w:t>
      </w:r>
      <w:proofErr w:type="spellEnd"/>
      <w:r w:rsidRPr="009A5C6E">
        <w:rPr>
          <w:rFonts w:ascii="Times New Roman" w:eastAsia="Times New Roman" w:hAnsi="Times New Roman" w:cs="Times New Roman"/>
          <w:sz w:val="28"/>
          <w:szCs w:val="28"/>
          <w:lang w:eastAsia="ru-RU"/>
        </w:rPr>
        <w:t xml:space="preserve"> группе: «Попади в ворота», «Поймай рыбку!»</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Опыт: «Воздух невидимый»;</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Опыт «Движение воздуха можно почувствовать в группе и на улице»;</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Опыт: «Воздух бывает теплый, холодный и горячий»;</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Опыт «Воздух можно поймать»;</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Опыт: «Воздух занимает место»;</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Опыт: «Мыльные пузыри»;</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Опыт: «Воздух имеет вес»;</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Опыт: «Воздух не имеет запаха»;</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Опыт: «Воздух может двигать предметы»;</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Опыт: «</w:t>
      </w:r>
      <w:proofErr w:type="spellStart"/>
      <w:r w:rsidRPr="009A5C6E">
        <w:rPr>
          <w:rFonts w:ascii="Times New Roman" w:eastAsia="Times New Roman" w:hAnsi="Times New Roman" w:cs="Times New Roman"/>
          <w:sz w:val="28"/>
          <w:szCs w:val="28"/>
          <w:lang w:eastAsia="ru-RU"/>
        </w:rPr>
        <w:t>Яйцеглот</w:t>
      </w:r>
      <w:proofErr w:type="spellEnd"/>
      <w:r w:rsidRPr="009A5C6E">
        <w:rPr>
          <w:rFonts w:ascii="Times New Roman" w:eastAsia="Times New Roman" w:hAnsi="Times New Roman" w:cs="Times New Roman"/>
          <w:sz w:val="28"/>
          <w:szCs w:val="28"/>
          <w:lang w:eastAsia="ru-RU"/>
        </w:rPr>
        <w:t>»;</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lastRenderedPageBreak/>
        <w:t>Опыт: «Воздух легче воды»;</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Опыт: «Воздух можно услышать»:</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Опыт: «Воздух бесцветный»;</w:t>
      </w:r>
    </w:p>
    <w:p w:rsidR="009A5C6E" w:rsidRPr="009A5C6E" w:rsidRDefault="009A5C6E" w:rsidP="009A5C6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Опыт: «Без воздуха нет жизни».</w:t>
      </w:r>
    </w:p>
    <w:p w:rsidR="009A5C6E" w:rsidRPr="009A5C6E" w:rsidRDefault="009A5C6E" w:rsidP="009A5C6E">
      <w:pPr>
        <w:spacing w:before="68" w:after="68" w:line="240" w:lineRule="auto"/>
        <w:ind w:firstLine="184"/>
        <w:jc w:val="both"/>
        <w:rPr>
          <w:rFonts w:ascii="Times New Roman" w:eastAsia="Times New Roman" w:hAnsi="Times New Roman" w:cs="Times New Roman"/>
          <w:b/>
          <w:bCs/>
          <w:sz w:val="28"/>
          <w:szCs w:val="28"/>
          <w:u w:val="single"/>
          <w:lang w:eastAsia="ru-RU"/>
        </w:rPr>
      </w:pPr>
      <w:r w:rsidRPr="009A5C6E">
        <w:rPr>
          <w:rFonts w:ascii="Times New Roman" w:eastAsia="Times New Roman" w:hAnsi="Times New Roman" w:cs="Times New Roman"/>
          <w:b/>
          <w:bCs/>
          <w:sz w:val="28"/>
          <w:szCs w:val="28"/>
          <w:u w:val="single"/>
          <w:lang w:eastAsia="ru-RU"/>
        </w:rPr>
        <w:t>Продукт проекта:</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b/>
          <w:bCs/>
          <w:sz w:val="28"/>
          <w:szCs w:val="28"/>
          <w:lang w:eastAsia="ru-RU"/>
        </w:rPr>
        <w:t>Изготовили прибор для определения направления воздуха - ветроуказатель.</w:t>
      </w:r>
    </w:p>
    <w:p w:rsid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5C6E">
        <w:rPr>
          <w:rFonts w:ascii="Times New Roman" w:eastAsia="Times New Roman" w:hAnsi="Times New Roman" w:cs="Times New Roman"/>
          <w:sz w:val="28"/>
          <w:szCs w:val="28"/>
          <w:lang w:eastAsia="ru-RU"/>
        </w:rPr>
        <w:t xml:space="preserve">К концу проекта у детей была развита мыслительные способности память, речь, воображение, любознательность, интерес к познавательной </w:t>
      </w:r>
      <w:proofErr w:type="gramStart"/>
      <w:r w:rsidRPr="009A5C6E">
        <w:rPr>
          <w:rFonts w:ascii="Times New Roman" w:eastAsia="Times New Roman" w:hAnsi="Times New Roman" w:cs="Times New Roman"/>
          <w:sz w:val="28"/>
          <w:szCs w:val="28"/>
          <w:lang w:eastAsia="ru-RU"/>
        </w:rPr>
        <w:t>деятельности</w:t>
      </w:r>
      <w:proofErr w:type="gramEnd"/>
      <w:r w:rsidRPr="009A5C6E">
        <w:rPr>
          <w:rFonts w:ascii="Times New Roman" w:eastAsia="Times New Roman" w:hAnsi="Times New Roman" w:cs="Times New Roman"/>
          <w:sz w:val="28"/>
          <w:szCs w:val="28"/>
          <w:lang w:eastAsia="ru-RU"/>
        </w:rPr>
        <w:t xml:space="preserve"> т. е. научились анализировать, сравнивать, обобщать и делать выводы умозаключения, при помощи моделей-рисунков определять элементарные свойства воздух. </w:t>
      </w:r>
    </w:p>
    <w:p w:rsidR="009A5C6E" w:rsidRPr="009A5C6E" w:rsidRDefault="009A5C6E" w:rsidP="009A5C6E">
      <w:pPr>
        <w:spacing w:before="68" w:after="68" w:line="240" w:lineRule="auto"/>
        <w:ind w:firstLine="184"/>
        <w:jc w:val="both"/>
        <w:rPr>
          <w:rFonts w:ascii="Times New Roman" w:eastAsia="Times New Roman" w:hAnsi="Times New Roman" w:cs="Times New Roman"/>
          <w:sz w:val="28"/>
          <w:szCs w:val="28"/>
          <w:lang w:eastAsia="ru-RU"/>
        </w:rPr>
      </w:pPr>
      <w:r w:rsidRPr="009A5C6E">
        <w:rPr>
          <w:rFonts w:ascii="Times New Roman" w:eastAsia="Times New Roman" w:hAnsi="Times New Roman" w:cs="Times New Roman"/>
          <w:sz w:val="28"/>
          <w:szCs w:val="28"/>
          <w:lang w:eastAsia="ru-RU"/>
        </w:rPr>
        <w:t>Научились работать в коллективе и индивидуально во время опытов. Формировалось элементарное представление об источниках загрязнения воздуха, о значении чистого воздуха для нашего здоровья, о некоторых правилах экологической безопасности.</w:t>
      </w:r>
    </w:p>
    <w:p w:rsidR="009B5F73" w:rsidRPr="009A5C6E" w:rsidRDefault="009B5F73">
      <w:pPr>
        <w:rPr>
          <w:rFonts w:ascii="Times New Roman" w:hAnsi="Times New Roman" w:cs="Times New Roman"/>
          <w:sz w:val="28"/>
          <w:szCs w:val="28"/>
        </w:rPr>
      </w:pPr>
    </w:p>
    <w:sectPr w:rsidR="009B5F73" w:rsidRPr="009A5C6E" w:rsidSect="009A5C6E">
      <w:pgSz w:w="11906" w:h="16838"/>
      <w:pgMar w:top="1134" w:right="850" w:bottom="1134" w:left="1701" w:header="708" w:footer="708" w:gutter="0"/>
      <w:pgBorders w:display="firstPage"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6F5"/>
    <w:multiLevelType w:val="multilevel"/>
    <w:tmpl w:val="EA66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226D3"/>
    <w:multiLevelType w:val="multilevel"/>
    <w:tmpl w:val="4488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E35E3"/>
    <w:multiLevelType w:val="multilevel"/>
    <w:tmpl w:val="FB22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301CA9"/>
    <w:multiLevelType w:val="multilevel"/>
    <w:tmpl w:val="793A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37762B"/>
    <w:multiLevelType w:val="multilevel"/>
    <w:tmpl w:val="5650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861A9A"/>
    <w:multiLevelType w:val="multilevel"/>
    <w:tmpl w:val="6B5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6E"/>
    <w:rsid w:val="009A5C6E"/>
    <w:rsid w:val="009B5F73"/>
    <w:rsid w:val="00B84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A5C6E"/>
    <w:pPr>
      <w:suppressAutoHyphens/>
    </w:pPr>
    <w:rPr>
      <w:rFonts w:ascii="Calibri" w:eastAsia="Calibri" w:hAnsi="Calibri" w:cs="Times New Roman"/>
    </w:rPr>
  </w:style>
  <w:style w:type="paragraph" w:customStyle="1" w:styleId="2">
    <w:name w:val="Основной текст (2)"/>
    <w:basedOn w:val="a3"/>
    <w:rsid w:val="009A5C6E"/>
    <w:pPr>
      <w:widowControl w:val="0"/>
      <w:shd w:val="clear" w:color="auto" w:fill="FFFFFF"/>
      <w:spacing w:after="0" w:line="216" w:lineRule="exact"/>
      <w:jc w:val="both"/>
    </w:pPr>
    <w:rPr>
      <w:rFonts w:cs="Calibri"/>
      <w:spacing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A5C6E"/>
    <w:pPr>
      <w:suppressAutoHyphens/>
    </w:pPr>
    <w:rPr>
      <w:rFonts w:ascii="Calibri" w:eastAsia="Calibri" w:hAnsi="Calibri" w:cs="Times New Roman"/>
    </w:rPr>
  </w:style>
  <w:style w:type="paragraph" w:customStyle="1" w:styleId="2">
    <w:name w:val="Основной текст (2)"/>
    <w:basedOn w:val="a3"/>
    <w:rsid w:val="009A5C6E"/>
    <w:pPr>
      <w:widowControl w:val="0"/>
      <w:shd w:val="clear" w:color="auto" w:fill="FFFFFF"/>
      <w:spacing w:after="0" w:line="216" w:lineRule="exact"/>
      <w:jc w:val="both"/>
    </w:pPr>
    <w:rPr>
      <w:rFonts w:cs="Calibri"/>
      <w:spacing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22153">
      <w:bodyDiv w:val="1"/>
      <w:marLeft w:val="0"/>
      <w:marRight w:val="0"/>
      <w:marTop w:val="0"/>
      <w:marBottom w:val="0"/>
      <w:divBdr>
        <w:top w:val="none" w:sz="0" w:space="0" w:color="auto"/>
        <w:left w:val="none" w:sz="0" w:space="0" w:color="auto"/>
        <w:bottom w:val="none" w:sz="0" w:space="0" w:color="auto"/>
        <w:right w:val="none" w:sz="0" w:space="0" w:color="auto"/>
      </w:divBdr>
      <w:divsChild>
        <w:div w:id="1100836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1378</Words>
  <Characters>7858</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Юзер2</dc:creator>
  <cp:lastModifiedBy>Юзер2</cp:lastModifiedBy>
  <cp:revision>2</cp:revision>
  <dcterms:created xsi:type="dcterms:W3CDTF">2025-01-17T08:59:00Z</dcterms:created>
  <dcterms:modified xsi:type="dcterms:W3CDTF">2025-01-17T11:54:00Z</dcterms:modified>
</cp:coreProperties>
</file>