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34" w:rsidRDefault="00D36FF9" w:rsidP="00D36FF9">
      <w:pPr>
        <w:pStyle w:val="2"/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262626"/>
          <w:spacing w:val="0"/>
          <w:sz w:val="21"/>
          <w:szCs w:val="21"/>
          <w:lang w:eastAsia="ru-RU"/>
        </w:rPr>
        <w:t xml:space="preserve">    </w:t>
      </w:r>
      <w:r w:rsidR="00257434"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257434" w:rsidRDefault="00257434" w:rsidP="00257434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257434" w:rsidRDefault="00257434" w:rsidP="00257434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257434" w:rsidRDefault="00257434" w:rsidP="00257434">
      <w:pPr>
        <w:pStyle w:val="a3"/>
        <w:spacing w:line="240" w:lineRule="auto"/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Pr="00257434" w:rsidRDefault="00257434" w:rsidP="0025743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</w:pPr>
      <w:r w:rsidRPr="00257434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Мастер - класс для родителей</w:t>
      </w:r>
    </w:p>
    <w:p w:rsidR="00257434" w:rsidRPr="00257434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</w:pPr>
      <w:r w:rsidRPr="00257434"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  <w:t>«Волшебный мир фольги»</w:t>
      </w:r>
    </w:p>
    <w:p w:rsidR="00257434" w:rsidRPr="00257434" w:rsidRDefault="000D1EAC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AC949A" wp14:editId="19CD9936">
            <wp:extent cx="3268134" cy="1838325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88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34" w:rsidRDefault="00257434" w:rsidP="000D1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</w:pPr>
    </w:p>
    <w:p w:rsidR="00257434" w:rsidRDefault="00257434" w:rsidP="00257434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257434" w:rsidRDefault="00257434" w:rsidP="00257434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257434" w:rsidRDefault="00257434" w:rsidP="00257434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257434" w:rsidRDefault="00257434" w:rsidP="00257434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0D1EAC">
      <w:pPr>
        <w:pStyle w:val="2"/>
        <w:spacing w:line="100" w:lineRule="atLeast"/>
      </w:pPr>
    </w:p>
    <w:p w:rsidR="00257434" w:rsidRDefault="00257434" w:rsidP="00257434">
      <w:pPr>
        <w:pStyle w:val="2"/>
        <w:spacing w:line="100" w:lineRule="atLeast"/>
        <w:ind w:firstLine="426"/>
        <w:jc w:val="right"/>
      </w:pPr>
    </w:p>
    <w:p w:rsidR="00257434" w:rsidRDefault="00257434" w:rsidP="00257434">
      <w:pPr>
        <w:pStyle w:val="2"/>
        <w:spacing w:line="100" w:lineRule="atLeast"/>
      </w:pPr>
    </w:p>
    <w:p w:rsidR="00257434" w:rsidRDefault="00257434" w:rsidP="00257434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D36FF9" w:rsidRPr="000D1EAC" w:rsidRDefault="00257434" w:rsidP="000D1EAC">
      <w:pPr>
        <w:pStyle w:val="2"/>
        <w:spacing w:line="360" w:lineRule="auto"/>
        <w:ind w:firstLine="426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spacing w:val="0"/>
          <w:sz w:val="28"/>
          <w:szCs w:val="24"/>
        </w:rPr>
        <w:t>2024 г.</w:t>
      </w:r>
      <w:r w:rsidRPr="002574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родителей с новым видом декоративно – прикладного творчества, повышение педагогического мастерства родителей и применение полученных навыков в работе с детьми в домашних условиях.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434" w:rsidRPr="00D36FF9" w:rsidRDefault="00257434" w:rsidP="0025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родителей с нетрадиционными видами материала по художественно – эстетическому развитию: использование разноцветной мягкой фольги;</w:t>
      </w:r>
    </w:p>
    <w:p w:rsidR="00257434" w:rsidRPr="00D36FF9" w:rsidRDefault="00257434" w:rsidP="0025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 методов и приёмов работы с фольгой;</w:t>
      </w:r>
    </w:p>
    <w:p w:rsidR="00257434" w:rsidRPr="00D36FF9" w:rsidRDefault="00257434" w:rsidP="0025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научить применять знания и умения в практической работе с детьми в домашних условиях, приемам совместной деятельности, вовлекая в работу членов семьи;</w:t>
      </w:r>
    </w:p>
    <w:p w:rsidR="00257434" w:rsidRPr="00D36FF9" w:rsidRDefault="00257434" w:rsidP="00257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мастерство родителей, творческие способности, эстетический вкус.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Участники:</w:t>
      </w: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 группы, родители  группы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подготовка презентации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класс, оформление выставки детского творчества.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</w:t>
      </w: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фольга мягкая разноцветная по 8 листов формат А5 (у каждого родителя свой цвет;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плотный картон формат А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 карандаш;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проволока длиной по 40см; 10см, 10см,10см; 20см; 30см;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ручка с не пишущим стержнем;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стаканчики одноразовые;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зубочистки;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ИКТ.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 – класса</w:t>
      </w:r>
    </w:p>
    <w:p w:rsidR="00257434" w:rsidRPr="00D36FF9" w:rsidRDefault="00257434" w:rsidP="00257434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уважаемые родители! Добро пожаловать в гости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класс. У меня есть волшебный сундучок, в нём лежат разноцветные фишки. На каждой из них нарисован смайлик. Я предлагаю взять себе тот цвет смайлика, который соответствует вашему настроению, с которым вы пришли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красный – я первый раз на мастер – классе и жду позитивных эмоций; жёлтый – я уже участвовала в мастер – 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классе и очень интересно узнать что-то новое, синий – меня очень трудно чем-то удивить. И так, мы начинаем.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ind w:left="270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2.Основная часть</w:t>
      </w:r>
    </w:p>
    <w:p w:rsidR="00257434" w:rsidRPr="00D36FF9" w:rsidRDefault="00257434" w:rsidP="00257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2.1.Теоретическая часть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начала, творческих способностей ребенка всегда волнует как ученых-исследователей, так и педагогов, непосредственно занимающихся практической работой с детьми. Жизнь становится разнообразнее и сложнее, она, чем дальше, тем больше требует подвижности мышления, быстрой ориентировки, творческого подхода к решению больших и малых задач. Подвижности требует и современное производство. Человеку с творческим складом ума легче не только сменить профессию, но и найти творческую “изюминку” в любом деле, достичь высоких результатов.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интеллектуального потенциала народа напрямую зависит от количества и качества творчески развитых умов. Поэтому перед воспитателем вырастает задача чрезвычайной важности: добиться того, чтобы каждого из тех, кто сейчас ходит в детский сад вырастить не только крепким здоровым, но и – обязательно - инициативным, думающим человеком, способным на творческий подход к любому делу.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способностей дошкольников и целенаправленное развитие - одна из важнейших и основных задач воспитания и развития.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щедро наделила каждого здорового ребёнка возможностями развиваться, и каждый ребёнок может подняться на самые большие высоты творческой деятельности. Естественно, немаловажную роль играют задатки, что является первым условием для развития творческих способностей.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условие - раннее начало. Необходимо, насколько возможно, окружить ребёнка такой средой и такой системой отношений, которые стимулировали бы самую разнообразную деятельность и способствовали эффективному развитию.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условие - упорный труд. Способности не получают в “готовом виде”. Даже при наличии гениальных способностей решающую роль играет труд. “Гений, - говорил знаменитый американский изобретатель Эдисон, - это на один процент вдохновение, а на девяносто девять процентов потение”.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- это интерес. Принуждение - это враг творчества. Поэтому только те занятия будут обеспечивать результат, на которых ребёнок работает с увлечением, по собственному желанию, и способности в этом случае будут формироваться быстрее.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развиваются тем успешнее, чем чаще в своей деятельности ребёнок достигает определённого потолка, а потом поднимает его всё выше и выше.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Пятое - активная жизненная позиция. Она пробуждает исследовательское отношение к окружающему и приучает полнее видеть предметы и явления, вглядываться в них.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знакомятся с различными видами материала и способами применения их в художественно – эстетическом творчестве и декоративно – прикладном мастерстве. Перед воспитателем стоит цель создания возможностей для творческого развития детей в области декоративно-прикладного искусства через овладение методами и приемами обработки разнообразных материалов. В системе работы с детьми я ориентируюсь на реализацию двух основных образовательных аспектов предметно-практической деятельности: обеспечение активного общения детей с разными поделочными материалами; приучение детей к осмысленному, творческому труду, не сводимому к механическому упражнению рук.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познакомить вас с одним из новых материалов фольгой и приемами работы с ней. Но прежде приглашаю отдохнуть.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7434" w:rsidRPr="00D36FF9" w:rsidRDefault="00257434" w:rsidP="002574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в ладоши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хлоп,</w:t>
      </w:r>
    </w:p>
    <w:p w:rsidR="00257434" w:rsidRPr="00D36FF9" w:rsidRDefault="00257434" w:rsidP="002574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коленкам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шлёп,</w:t>
      </w:r>
    </w:p>
    <w:p w:rsidR="00257434" w:rsidRPr="00D36FF9" w:rsidRDefault="00257434" w:rsidP="002574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Плечики мы поднимем: раз-два, раз-два,</w:t>
      </w:r>
    </w:p>
    <w:p w:rsidR="00257434" w:rsidRPr="00D36FF9" w:rsidRDefault="00257434" w:rsidP="002574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вежливо моргаем: раз-два, раз-два,</w:t>
      </w:r>
    </w:p>
    <w:p w:rsidR="00257434" w:rsidRPr="00D36FF9" w:rsidRDefault="00257434" w:rsidP="002574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попляшем: раз-два, раз-два,</w:t>
      </w:r>
    </w:p>
    <w:p w:rsidR="00257434" w:rsidRPr="00D36FF9" w:rsidRDefault="00257434" w:rsidP="002574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помашем: раз-два, раз-два».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</w:p>
    <w:p w:rsidR="00257434" w:rsidRPr="00D36FF9" w:rsidRDefault="00257434" w:rsidP="0025743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2.2.Практическая часть</w:t>
      </w:r>
      <w:r w:rsidRPr="00D36FF9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Думали ли вы о том, что сами можете создать свой шедевр? Сегодня мы будем делать цветы из фольги. Обратите внимание на то, что нам нужна натуральная фольга, которая сминается, а главное, держит форму. Фольга на бумажной основе не годится.</w:t>
      </w:r>
    </w:p>
    <w:p w:rsidR="00257434" w:rsidRPr="00D36FF9" w:rsidRDefault="00257434" w:rsidP="0025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определим: что нам нравится в фольге, какие у нее положительные качества? Она блестящая, податливая, легко держит форму.</w:t>
      </w:r>
    </w:p>
    <w:p w:rsidR="00257434" w:rsidRPr="00D36FF9" w:rsidRDefault="00257434" w:rsidP="00257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в ней не нравится? Правильно, для моделирования она слишком мягкая и легко рвется.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мы будем использовать положительные свойства фольги, и стараться убрать отрицательные. То есть мы будем специально формовать фольгу, чтобы сделать ее более жесткой.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ind w:left="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«Розы» поэтапное выполнение работы: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из 8 прямоугольников фольги шириной 5-6 см, длиной 10-12см сложите пополам.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Используя шаблоны, сформируйте 6 лепестков, загибая края.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лепесток розы стал как настоящий, нужно использовать метод тиснения. Для этого возьмите зубочистку и продавите на лепестке прожилки. Продавливание производится с лицевой стороны, и под фольгу нужно подложить плотный лист картона.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Отогните концы лепестков с помощью карандаша.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вас на столах лежит проволока. Она разрезана на куски 10, 10, 20 и 30 см.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Обмотайте проволоку полосками фольги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заготовок длиной 10, 10 и 30 см загните концы на 1 см. Это будет сердцевина розы.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Сформируйте цветок из сердцевины и 8 лепестков. Лепестки прикрутите к стеблю плотно, чтобы цветок не распался. Если же они все-таки не держатся, можно обмотать их полоской фольги.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заготовки длиной 20 см. изготовьте спираль при помощи карандаша или ручки.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Прикрепите ее к стеблю цветка.</w:t>
      </w:r>
    </w:p>
    <w:p w:rsidR="00257434" w:rsidRPr="00D36FF9" w:rsidRDefault="00257434" w:rsidP="00257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 цветок готов.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Получившийся цветок можно поместить в одноразовый пластиковый стаканчик, укрепив его пластилином. Если стебель при этом достаточно длинный, можно свернуть его внизу колечком – и получится отличная фигурная подставка.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ind w:left="278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3.Заключительная часть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приемы работы с фольгой при изготовлении розы вы использовали? (ответы родителей) Мне хочется верить, что полученные умения и навыки вы примите на практике со своими детьми. Спасибо за активное участие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D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классе.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столах у вас лежат листы фольги разного цвета, я прошу вас выбрать фольгу того цвета, который вам сейчас наиболее нравится и сделайте отпечаток руки. Вы видите, что все ладошки разного цвета, то есть вы испытываете различные чувства и эмоции, можно сказать – радугу чувств: от заинтересованности до удовлетворения. В таком же состоянии бывают и дети, после таких занятий.</w:t>
      </w:r>
    </w:p>
    <w:p w:rsidR="00257434" w:rsidRPr="00D36FF9" w:rsidRDefault="00257434" w:rsidP="002574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36FF9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</w:p>
    <w:p w:rsidR="009B5F73" w:rsidRPr="00D36FF9" w:rsidRDefault="009B5F73"/>
    <w:sectPr w:rsidR="009B5F73" w:rsidRPr="00D36FF9" w:rsidSect="000D1EAC">
      <w:pgSz w:w="11906" w:h="16838"/>
      <w:pgMar w:top="1134" w:right="850" w:bottom="1134" w:left="1701" w:header="708" w:footer="708" w:gutter="0"/>
      <w:pgBorders w:display="firstPage" w:offsetFrom="page">
        <w:top w:val="certificateBanner" w:sz="31" w:space="24" w:color="1F497D" w:themeColor="text2"/>
        <w:left w:val="certificateBanner" w:sz="31" w:space="24" w:color="1F497D" w:themeColor="text2"/>
        <w:bottom w:val="certificateBanner" w:sz="31" w:space="24" w:color="1F497D" w:themeColor="text2"/>
        <w:right w:val="certificateBanner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0D6"/>
    <w:multiLevelType w:val="multilevel"/>
    <w:tmpl w:val="8AB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3CC8"/>
    <w:multiLevelType w:val="multilevel"/>
    <w:tmpl w:val="055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77D7"/>
    <w:multiLevelType w:val="multilevel"/>
    <w:tmpl w:val="6ED8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F32B9"/>
    <w:multiLevelType w:val="multilevel"/>
    <w:tmpl w:val="1E8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34"/>
    <w:rsid w:val="000D1EAC"/>
    <w:rsid w:val="00257434"/>
    <w:rsid w:val="009B5F73"/>
    <w:rsid w:val="00D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7434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257434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7434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257434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4</cp:revision>
  <dcterms:created xsi:type="dcterms:W3CDTF">2025-01-17T05:41:00Z</dcterms:created>
  <dcterms:modified xsi:type="dcterms:W3CDTF">2025-01-21T11:28:00Z</dcterms:modified>
</cp:coreProperties>
</file>